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CD59D" w14:textId="4C843241" w:rsidR="005C0961" w:rsidRDefault="005C0961">
      <w:pPr>
        <w:rPr>
          <w:lang w:val="en-US"/>
        </w:rPr>
      </w:pPr>
    </w:p>
    <w:p w14:paraId="51D044A4" w14:textId="77777777" w:rsidR="00FE2AC2" w:rsidRDefault="000815E4" w:rsidP="000815E4">
      <w:pPr>
        <w:jc w:val="center"/>
        <w:rPr>
          <w:rFonts w:cs="Arial"/>
          <w:b/>
          <w:sz w:val="22"/>
          <w:szCs w:val="22"/>
          <w:u w:val="single"/>
        </w:rPr>
      </w:pPr>
      <w:r>
        <w:rPr>
          <w:rFonts w:cs="Arial"/>
          <w:b/>
          <w:sz w:val="22"/>
          <w:szCs w:val="22"/>
          <w:u w:val="single"/>
        </w:rPr>
        <w:t xml:space="preserve">REQUEST FOR LEAVE OF ABSENCE </w:t>
      </w:r>
      <w:r w:rsidRPr="00E31ED4">
        <w:rPr>
          <w:rFonts w:cs="Arial"/>
          <w:b/>
          <w:sz w:val="22"/>
          <w:szCs w:val="22"/>
          <w:u w:val="single"/>
        </w:rPr>
        <w:t xml:space="preserve">DURING TERM TIME </w:t>
      </w:r>
    </w:p>
    <w:p w14:paraId="11CB39AE" w14:textId="73D51D41" w:rsidR="000815E4" w:rsidRPr="00E31ED4" w:rsidRDefault="000815E4" w:rsidP="000815E4">
      <w:pPr>
        <w:jc w:val="center"/>
        <w:rPr>
          <w:rFonts w:cs="Arial"/>
          <w:b/>
          <w:sz w:val="22"/>
          <w:szCs w:val="22"/>
          <w:u w:val="single"/>
        </w:rPr>
      </w:pPr>
      <w:r w:rsidRPr="00E31ED4">
        <w:rPr>
          <w:rFonts w:cs="Arial"/>
          <w:b/>
          <w:sz w:val="22"/>
          <w:szCs w:val="22"/>
          <w:u w:val="single"/>
        </w:rPr>
        <w:t>(exceptional circumstances only)</w:t>
      </w:r>
    </w:p>
    <w:p w14:paraId="3C707F5C" w14:textId="77777777" w:rsidR="000815E4" w:rsidRPr="00E31ED4" w:rsidRDefault="000815E4" w:rsidP="000815E4">
      <w:pPr>
        <w:jc w:val="center"/>
        <w:rPr>
          <w:rFonts w:cs="Arial"/>
          <w:sz w:val="22"/>
          <w:szCs w:val="22"/>
          <w:u w:val="single"/>
        </w:rPr>
      </w:pPr>
    </w:p>
    <w:p w14:paraId="42D2BA46" w14:textId="77777777" w:rsidR="000815E4" w:rsidRPr="00E31ED4" w:rsidRDefault="000815E4" w:rsidP="000815E4">
      <w:pPr>
        <w:jc w:val="center"/>
        <w:rPr>
          <w:rFonts w:cs="Arial"/>
          <w:b/>
          <w:sz w:val="22"/>
          <w:szCs w:val="22"/>
        </w:rPr>
      </w:pPr>
      <w:r w:rsidRPr="00E31ED4">
        <w:rPr>
          <w:rFonts w:cs="Arial"/>
          <w:b/>
          <w:sz w:val="22"/>
          <w:szCs w:val="22"/>
        </w:rPr>
        <w:t>Education (Pupil Registration) (England) Regulations 2006</w:t>
      </w:r>
    </w:p>
    <w:p w14:paraId="2940DEB5" w14:textId="77777777" w:rsidR="000815E4" w:rsidRPr="00E31ED4" w:rsidRDefault="000815E4" w:rsidP="000815E4">
      <w:pPr>
        <w:jc w:val="center"/>
        <w:rPr>
          <w:rFonts w:cs="Arial"/>
          <w:b/>
          <w:sz w:val="22"/>
          <w:szCs w:val="22"/>
        </w:rPr>
      </w:pPr>
      <w:r w:rsidRPr="00E31ED4">
        <w:rPr>
          <w:rFonts w:cs="Arial"/>
          <w:b/>
          <w:sz w:val="22"/>
          <w:szCs w:val="22"/>
        </w:rPr>
        <w:t>Education (Pupil Registration) (England) (Amendment) Regulations 2013</w:t>
      </w:r>
    </w:p>
    <w:p w14:paraId="38AC7FF9" w14:textId="77777777" w:rsidR="000815E4" w:rsidRPr="00E31ED4" w:rsidRDefault="000815E4" w:rsidP="000815E4">
      <w:pPr>
        <w:jc w:val="center"/>
        <w:rPr>
          <w:rFonts w:cs="Arial"/>
          <w:sz w:val="22"/>
          <w:szCs w:val="22"/>
        </w:rPr>
      </w:pPr>
    </w:p>
    <w:p w14:paraId="4CB65277" w14:textId="77777777" w:rsidR="000815E4" w:rsidRPr="00E31ED4" w:rsidRDefault="000815E4" w:rsidP="000815E4">
      <w:pPr>
        <w:rPr>
          <w:rFonts w:cs="Arial"/>
          <w:sz w:val="22"/>
          <w:szCs w:val="22"/>
        </w:rPr>
      </w:pPr>
      <w:r w:rsidRPr="00E31ED4">
        <w:rPr>
          <w:rFonts w:cs="Arial"/>
          <w:sz w:val="22"/>
          <w:szCs w:val="22"/>
        </w:rPr>
        <w:t>The 2013 amendments to the 2006 regulations make it clear that Head Teachers may not grant any leave of absence during term time unless there are exceptional circumstances and that Head Teachers should determine the number of school days a child can be away from school if the leave is granted.</w:t>
      </w:r>
    </w:p>
    <w:p w14:paraId="0986855D" w14:textId="77777777" w:rsidR="000815E4" w:rsidRPr="00E31ED4" w:rsidRDefault="000815E4" w:rsidP="000815E4">
      <w:pPr>
        <w:rPr>
          <w:rFonts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2"/>
        <w:gridCol w:w="6966"/>
      </w:tblGrid>
      <w:tr w:rsidR="000815E4" w:rsidRPr="007A5027" w14:paraId="1C1D5CE9" w14:textId="77777777" w:rsidTr="00BD0639">
        <w:tc>
          <w:tcPr>
            <w:tcW w:w="3382" w:type="dxa"/>
          </w:tcPr>
          <w:p w14:paraId="08B6E401" w14:textId="77777777" w:rsidR="000815E4" w:rsidRPr="007A5027" w:rsidRDefault="000815E4" w:rsidP="00BD0639">
            <w:pPr>
              <w:rPr>
                <w:rFonts w:cs="Arial"/>
                <w:b/>
                <w:sz w:val="22"/>
                <w:szCs w:val="22"/>
              </w:rPr>
            </w:pPr>
            <w:r w:rsidRPr="007A5027">
              <w:rPr>
                <w:rFonts w:cs="Arial"/>
                <w:b/>
                <w:sz w:val="22"/>
                <w:szCs w:val="22"/>
              </w:rPr>
              <w:t>Name of Pupil</w:t>
            </w:r>
          </w:p>
          <w:p w14:paraId="6B55BC13" w14:textId="77777777" w:rsidR="000815E4" w:rsidRPr="007A5027" w:rsidRDefault="000815E4" w:rsidP="00BD0639">
            <w:pPr>
              <w:rPr>
                <w:rFonts w:cs="Arial"/>
                <w:b/>
                <w:sz w:val="22"/>
                <w:szCs w:val="22"/>
              </w:rPr>
            </w:pPr>
          </w:p>
        </w:tc>
        <w:tc>
          <w:tcPr>
            <w:tcW w:w="6966" w:type="dxa"/>
          </w:tcPr>
          <w:p w14:paraId="531D0A34" w14:textId="77777777" w:rsidR="000815E4" w:rsidRPr="007A5027" w:rsidRDefault="000815E4" w:rsidP="00BD0639">
            <w:pPr>
              <w:rPr>
                <w:rFonts w:cs="Arial"/>
                <w:sz w:val="22"/>
                <w:szCs w:val="22"/>
              </w:rPr>
            </w:pPr>
          </w:p>
        </w:tc>
      </w:tr>
      <w:tr w:rsidR="000815E4" w:rsidRPr="007A5027" w14:paraId="42894F97" w14:textId="77777777" w:rsidTr="00BD0639">
        <w:tc>
          <w:tcPr>
            <w:tcW w:w="3382" w:type="dxa"/>
          </w:tcPr>
          <w:p w14:paraId="2D821F54" w14:textId="77777777" w:rsidR="000815E4" w:rsidRPr="007A5027" w:rsidRDefault="000815E4" w:rsidP="00BD0639">
            <w:pPr>
              <w:rPr>
                <w:rFonts w:cs="Arial"/>
                <w:b/>
                <w:sz w:val="22"/>
                <w:szCs w:val="22"/>
              </w:rPr>
            </w:pPr>
            <w:r w:rsidRPr="007A5027">
              <w:rPr>
                <w:rFonts w:cs="Arial"/>
                <w:b/>
                <w:sz w:val="22"/>
                <w:szCs w:val="22"/>
              </w:rPr>
              <w:t>Date of Birth</w:t>
            </w:r>
          </w:p>
          <w:p w14:paraId="73F89455" w14:textId="77777777" w:rsidR="000815E4" w:rsidRPr="007A5027" w:rsidRDefault="000815E4" w:rsidP="00BD0639">
            <w:pPr>
              <w:rPr>
                <w:rFonts w:cs="Arial"/>
                <w:b/>
                <w:sz w:val="22"/>
                <w:szCs w:val="22"/>
              </w:rPr>
            </w:pPr>
          </w:p>
        </w:tc>
        <w:tc>
          <w:tcPr>
            <w:tcW w:w="6966" w:type="dxa"/>
          </w:tcPr>
          <w:p w14:paraId="225F7146" w14:textId="77777777" w:rsidR="000815E4" w:rsidRPr="007A5027" w:rsidRDefault="000815E4" w:rsidP="00BD0639">
            <w:pPr>
              <w:rPr>
                <w:rFonts w:cs="Arial"/>
                <w:sz w:val="22"/>
                <w:szCs w:val="22"/>
              </w:rPr>
            </w:pPr>
          </w:p>
        </w:tc>
      </w:tr>
      <w:tr w:rsidR="000815E4" w:rsidRPr="007A5027" w14:paraId="378EBC30" w14:textId="77777777" w:rsidTr="00BD0639">
        <w:tc>
          <w:tcPr>
            <w:tcW w:w="3382" w:type="dxa"/>
          </w:tcPr>
          <w:p w14:paraId="28BF206F" w14:textId="77777777" w:rsidR="000815E4" w:rsidRPr="007A5027" w:rsidRDefault="000815E4" w:rsidP="00BD0639">
            <w:pPr>
              <w:rPr>
                <w:rFonts w:cs="Arial"/>
                <w:b/>
                <w:sz w:val="22"/>
                <w:szCs w:val="22"/>
              </w:rPr>
            </w:pPr>
            <w:r w:rsidRPr="007A5027">
              <w:rPr>
                <w:rFonts w:cs="Arial"/>
                <w:b/>
                <w:sz w:val="22"/>
                <w:szCs w:val="22"/>
              </w:rPr>
              <w:t>Tutor/Year Group</w:t>
            </w:r>
          </w:p>
          <w:p w14:paraId="474C0E3A" w14:textId="77777777" w:rsidR="000815E4" w:rsidRPr="007A5027" w:rsidRDefault="000815E4" w:rsidP="00BD0639">
            <w:pPr>
              <w:rPr>
                <w:rFonts w:cs="Arial"/>
                <w:b/>
                <w:sz w:val="22"/>
                <w:szCs w:val="22"/>
              </w:rPr>
            </w:pPr>
          </w:p>
        </w:tc>
        <w:tc>
          <w:tcPr>
            <w:tcW w:w="6966" w:type="dxa"/>
          </w:tcPr>
          <w:p w14:paraId="4BCAA0FC" w14:textId="77777777" w:rsidR="000815E4" w:rsidRPr="007A5027" w:rsidRDefault="000815E4" w:rsidP="00BD0639">
            <w:pPr>
              <w:rPr>
                <w:rFonts w:cs="Arial"/>
                <w:sz w:val="22"/>
                <w:szCs w:val="22"/>
              </w:rPr>
            </w:pPr>
          </w:p>
        </w:tc>
      </w:tr>
      <w:tr w:rsidR="000815E4" w:rsidRPr="007A5027" w14:paraId="25E52B7E" w14:textId="77777777" w:rsidTr="00BD0639">
        <w:tc>
          <w:tcPr>
            <w:tcW w:w="3382" w:type="dxa"/>
          </w:tcPr>
          <w:p w14:paraId="79D652B4" w14:textId="77777777" w:rsidR="000815E4" w:rsidRPr="007A5027" w:rsidRDefault="000815E4" w:rsidP="00BD0639">
            <w:pPr>
              <w:rPr>
                <w:rFonts w:cs="Arial"/>
                <w:b/>
                <w:sz w:val="22"/>
                <w:szCs w:val="22"/>
              </w:rPr>
            </w:pPr>
            <w:r w:rsidRPr="007A5027">
              <w:rPr>
                <w:rFonts w:cs="Arial"/>
                <w:b/>
                <w:sz w:val="22"/>
                <w:szCs w:val="22"/>
              </w:rPr>
              <w:t>Address</w:t>
            </w:r>
          </w:p>
          <w:p w14:paraId="2E2FB85B" w14:textId="77777777" w:rsidR="000815E4" w:rsidRPr="007A5027" w:rsidRDefault="000815E4" w:rsidP="00BD0639">
            <w:pPr>
              <w:rPr>
                <w:rFonts w:cs="Arial"/>
                <w:b/>
                <w:sz w:val="22"/>
                <w:szCs w:val="22"/>
              </w:rPr>
            </w:pPr>
          </w:p>
        </w:tc>
        <w:tc>
          <w:tcPr>
            <w:tcW w:w="6966" w:type="dxa"/>
          </w:tcPr>
          <w:p w14:paraId="77C0435C" w14:textId="77777777" w:rsidR="000815E4" w:rsidRPr="007A5027" w:rsidRDefault="000815E4" w:rsidP="00BD0639">
            <w:pPr>
              <w:rPr>
                <w:rFonts w:cs="Arial"/>
                <w:sz w:val="22"/>
                <w:szCs w:val="22"/>
              </w:rPr>
            </w:pPr>
          </w:p>
        </w:tc>
      </w:tr>
      <w:tr w:rsidR="000815E4" w:rsidRPr="007A5027" w14:paraId="659E4DD3" w14:textId="77777777" w:rsidTr="00BD0639">
        <w:tc>
          <w:tcPr>
            <w:tcW w:w="3382" w:type="dxa"/>
          </w:tcPr>
          <w:p w14:paraId="63C2390B" w14:textId="77777777" w:rsidR="000815E4" w:rsidRPr="007A5027" w:rsidRDefault="000815E4" w:rsidP="00BD0639">
            <w:pPr>
              <w:rPr>
                <w:rFonts w:cs="Arial"/>
                <w:b/>
                <w:sz w:val="22"/>
                <w:szCs w:val="22"/>
              </w:rPr>
            </w:pPr>
            <w:r w:rsidRPr="007A5027">
              <w:rPr>
                <w:rFonts w:cs="Arial"/>
                <w:b/>
                <w:sz w:val="22"/>
                <w:szCs w:val="22"/>
              </w:rPr>
              <w:t>Contact Numbers</w:t>
            </w:r>
          </w:p>
          <w:p w14:paraId="2D1344A5" w14:textId="77777777" w:rsidR="000815E4" w:rsidRPr="007A5027" w:rsidRDefault="000815E4" w:rsidP="00BD0639">
            <w:pPr>
              <w:rPr>
                <w:rFonts w:cs="Arial"/>
                <w:b/>
                <w:sz w:val="22"/>
                <w:szCs w:val="22"/>
              </w:rPr>
            </w:pPr>
          </w:p>
        </w:tc>
        <w:tc>
          <w:tcPr>
            <w:tcW w:w="6966" w:type="dxa"/>
          </w:tcPr>
          <w:p w14:paraId="573D4C20" w14:textId="77777777" w:rsidR="000815E4" w:rsidRPr="007A5027" w:rsidRDefault="000815E4" w:rsidP="00BD0639">
            <w:pPr>
              <w:rPr>
                <w:rFonts w:cs="Arial"/>
                <w:sz w:val="22"/>
                <w:szCs w:val="22"/>
              </w:rPr>
            </w:pPr>
          </w:p>
        </w:tc>
      </w:tr>
      <w:tr w:rsidR="000815E4" w:rsidRPr="007A5027" w14:paraId="1AE971BD" w14:textId="77777777" w:rsidTr="00BD0639">
        <w:trPr>
          <w:trHeight w:val="581"/>
        </w:trPr>
        <w:tc>
          <w:tcPr>
            <w:tcW w:w="3382" w:type="dxa"/>
          </w:tcPr>
          <w:p w14:paraId="051C8E91" w14:textId="77777777" w:rsidR="000815E4" w:rsidRPr="007A5027" w:rsidRDefault="000815E4" w:rsidP="00BD0639">
            <w:pPr>
              <w:rPr>
                <w:rFonts w:cs="Arial"/>
                <w:b/>
                <w:sz w:val="22"/>
                <w:szCs w:val="22"/>
              </w:rPr>
            </w:pPr>
            <w:r w:rsidRPr="007A5027">
              <w:rPr>
                <w:rFonts w:cs="Arial"/>
                <w:b/>
                <w:sz w:val="22"/>
                <w:szCs w:val="22"/>
              </w:rPr>
              <w:t>Sibling Details (or other</w:t>
            </w:r>
          </w:p>
          <w:p w14:paraId="33960E45" w14:textId="77777777" w:rsidR="000815E4" w:rsidRPr="007A5027" w:rsidRDefault="000815E4" w:rsidP="00BD0639">
            <w:pPr>
              <w:rPr>
                <w:rFonts w:cs="Arial"/>
                <w:b/>
                <w:sz w:val="22"/>
                <w:szCs w:val="22"/>
              </w:rPr>
            </w:pPr>
            <w:r w:rsidRPr="007A5027">
              <w:rPr>
                <w:rFonts w:cs="Arial"/>
                <w:b/>
                <w:sz w:val="22"/>
                <w:szCs w:val="22"/>
              </w:rPr>
              <w:t xml:space="preserve">Children living in the household) </w:t>
            </w:r>
          </w:p>
        </w:tc>
        <w:tc>
          <w:tcPr>
            <w:tcW w:w="6966" w:type="dxa"/>
          </w:tcPr>
          <w:p w14:paraId="1EAE2C62" w14:textId="77777777" w:rsidR="000815E4" w:rsidRPr="007A5027" w:rsidRDefault="000815E4" w:rsidP="00BD0639">
            <w:pPr>
              <w:rPr>
                <w:rFonts w:cs="Arial"/>
                <w:sz w:val="22"/>
                <w:szCs w:val="22"/>
              </w:rPr>
            </w:pPr>
          </w:p>
        </w:tc>
      </w:tr>
      <w:tr w:rsidR="000815E4" w:rsidRPr="007A5027" w14:paraId="31B9B97B" w14:textId="77777777" w:rsidTr="00BD0639">
        <w:trPr>
          <w:trHeight w:val="70"/>
        </w:trPr>
        <w:tc>
          <w:tcPr>
            <w:tcW w:w="3382" w:type="dxa"/>
            <w:shd w:val="clear" w:color="auto" w:fill="000000"/>
          </w:tcPr>
          <w:p w14:paraId="08BD13BD" w14:textId="77777777" w:rsidR="000815E4" w:rsidRPr="007A5027" w:rsidRDefault="000815E4" w:rsidP="00BD0639">
            <w:pPr>
              <w:rPr>
                <w:rFonts w:cs="Arial"/>
                <w:b/>
                <w:sz w:val="22"/>
                <w:szCs w:val="22"/>
              </w:rPr>
            </w:pPr>
          </w:p>
        </w:tc>
        <w:tc>
          <w:tcPr>
            <w:tcW w:w="6966" w:type="dxa"/>
            <w:shd w:val="clear" w:color="auto" w:fill="000000"/>
          </w:tcPr>
          <w:p w14:paraId="58AAF65A" w14:textId="77777777" w:rsidR="000815E4" w:rsidRPr="007A5027" w:rsidRDefault="000815E4" w:rsidP="00BD0639">
            <w:pPr>
              <w:rPr>
                <w:rFonts w:cs="Arial"/>
                <w:sz w:val="22"/>
                <w:szCs w:val="22"/>
              </w:rPr>
            </w:pPr>
          </w:p>
        </w:tc>
      </w:tr>
      <w:tr w:rsidR="000815E4" w:rsidRPr="007A5027" w14:paraId="484ABE39" w14:textId="77777777" w:rsidTr="00BD0639">
        <w:trPr>
          <w:trHeight w:val="255"/>
        </w:trPr>
        <w:tc>
          <w:tcPr>
            <w:tcW w:w="10348" w:type="dxa"/>
            <w:gridSpan w:val="2"/>
          </w:tcPr>
          <w:p w14:paraId="3D0D74E8" w14:textId="77777777" w:rsidR="000815E4" w:rsidRPr="007A5027" w:rsidRDefault="000815E4" w:rsidP="00BD0639">
            <w:pPr>
              <w:rPr>
                <w:rFonts w:cs="Arial"/>
                <w:b/>
                <w:sz w:val="22"/>
                <w:szCs w:val="22"/>
              </w:rPr>
            </w:pPr>
            <w:r w:rsidRPr="007A5027">
              <w:rPr>
                <w:rFonts w:cs="Arial"/>
                <w:b/>
                <w:sz w:val="22"/>
                <w:szCs w:val="22"/>
              </w:rPr>
              <w:t>I request permission for my child to be absent from school between:</w:t>
            </w:r>
          </w:p>
        </w:tc>
      </w:tr>
      <w:tr w:rsidR="000815E4" w:rsidRPr="007A5027" w14:paraId="1C2E63B1" w14:textId="77777777" w:rsidTr="00BD0639">
        <w:tc>
          <w:tcPr>
            <w:tcW w:w="3382" w:type="dxa"/>
          </w:tcPr>
          <w:p w14:paraId="767077A8" w14:textId="77777777" w:rsidR="000815E4" w:rsidRPr="007A5027" w:rsidRDefault="000815E4" w:rsidP="00BD0639">
            <w:pPr>
              <w:rPr>
                <w:rFonts w:cs="Arial"/>
                <w:b/>
                <w:sz w:val="22"/>
                <w:szCs w:val="22"/>
              </w:rPr>
            </w:pPr>
            <w:r w:rsidRPr="007A5027">
              <w:rPr>
                <w:rFonts w:cs="Arial"/>
                <w:b/>
                <w:sz w:val="22"/>
                <w:szCs w:val="22"/>
              </w:rPr>
              <w:t>First Day Absence</w:t>
            </w:r>
          </w:p>
          <w:p w14:paraId="53AB57E6" w14:textId="77777777" w:rsidR="000815E4" w:rsidRPr="007A5027" w:rsidRDefault="000815E4" w:rsidP="00BD0639">
            <w:pPr>
              <w:rPr>
                <w:rFonts w:cs="Arial"/>
                <w:b/>
                <w:sz w:val="22"/>
                <w:szCs w:val="22"/>
              </w:rPr>
            </w:pPr>
          </w:p>
        </w:tc>
        <w:tc>
          <w:tcPr>
            <w:tcW w:w="6966" w:type="dxa"/>
          </w:tcPr>
          <w:p w14:paraId="6F57F3BC" w14:textId="77777777" w:rsidR="000815E4" w:rsidRPr="007A5027" w:rsidRDefault="000815E4" w:rsidP="00BD0639">
            <w:pPr>
              <w:rPr>
                <w:rFonts w:cs="Arial"/>
                <w:sz w:val="22"/>
                <w:szCs w:val="22"/>
              </w:rPr>
            </w:pPr>
          </w:p>
        </w:tc>
      </w:tr>
      <w:tr w:rsidR="000815E4" w:rsidRPr="007A5027" w14:paraId="0C279758" w14:textId="77777777" w:rsidTr="00BD0639">
        <w:tc>
          <w:tcPr>
            <w:tcW w:w="3382" w:type="dxa"/>
          </w:tcPr>
          <w:p w14:paraId="3AB34276" w14:textId="77777777" w:rsidR="000815E4" w:rsidRDefault="000815E4" w:rsidP="00BD0639">
            <w:pPr>
              <w:rPr>
                <w:rFonts w:cs="Arial"/>
                <w:b/>
                <w:sz w:val="22"/>
                <w:szCs w:val="22"/>
              </w:rPr>
            </w:pPr>
            <w:r>
              <w:rPr>
                <w:rFonts w:cs="Arial"/>
                <w:b/>
                <w:sz w:val="22"/>
                <w:szCs w:val="22"/>
              </w:rPr>
              <w:t xml:space="preserve">Last Day Absence </w:t>
            </w:r>
          </w:p>
          <w:p w14:paraId="0A097573" w14:textId="77777777" w:rsidR="000815E4" w:rsidRPr="007A5027" w:rsidRDefault="000815E4" w:rsidP="00BD0639">
            <w:pPr>
              <w:rPr>
                <w:rFonts w:cs="Arial"/>
                <w:b/>
                <w:sz w:val="22"/>
                <w:szCs w:val="22"/>
              </w:rPr>
            </w:pPr>
          </w:p>
        </w:tc>
        <w:tc>
          <w:tcPr>
            <w:tcW w:w="6966" w:type="dxa"/>
          </w:tcPr>
          <w:p w14:paraId="27EB6251" w14:textId="77777777" w:rsidR="000815E4" w:rsidRPr="007A5027" w:rsidRDefault="000815E4" w:rsidP="00BD0639">
            <w:pPr>
              <w:rPr>
                <w:rFonts w:cs="Arial"/>
                <w:sz w:val="22"/>
                <w:szCs w:val="22"/>
              </w:rPr>
            </w:pPr>
          </w:p>
        </w:tc>
      </w:tr>
      <w:tr w:rsidR="000815E4" w:rsidRPr="007A5027" w14:paraId="6BA40095" w14:textId="77777777" w:rsidTr="00BD0639">
        <w:tc>
          <w:tcPr>
            <w:tcW w:w="3382" w:type="dxa"/>
          </w:tcPr>
          <w:p w14:paraId="65E5BD3E" w14:textId="77777777" w:rsidR="000815E4" w:rsidRPr="007A5027" w:rsidRDefault="000815E4" w:rsidP="00BD0639">
            <w:pPr>
              <w:rPr>
                <w:rFonts w:cs="Arial"/>
                <w:b/>
                <w:sz w:val="22"/>
                <w:szCs w:val="22"/>
              </w:rPr>
            </w:pPr>
            <w:r w:rsidRPr="007A5027">
              <w:rPr>
                <w:rFonts w:cs="Arial"/>
                <w:b/>
                <w:sz w:val="22"/>
                <w:szCs w:val="22"/>
              </w:rPr>
              <w:t>Date of Return</w:t>
            </w:r>
          </w:p>
          <w:p w14:paraId="3999EF28" w14:textId="77777777" w:rsidR="000815E4" w:rsidRPr="007A5027" w:rsidRDefault="000815E4" w:rsidP="00BD0639">
            <w:pPr>
              <w:rPr>
                <w:rFonts w:cs="Arial"/>
                <w:b/>
                <w:sz w:val="22"/>
                <w:szCs w:val="22"/>
              </w:rPr>
            </w:pPr>
          </w:p>
        </w:tc>
        <w:tc>
          <w:tcPr>
            <w:tcW w:w="6966" w:type="dxa"/>
          </w:tcPr>
          <w:p w14:paraId="6178A021" w14:textId="77777777" w:rsidR="000815E4" w:rsidRPr="007A5027" w:rsidRDefault="000815E4" w:rsidP="00BD0639">
            <w:pPr>
              <w:rPr>
                <w:rFonts w:cs="Arial"/>
                <w:sz w:val="22"/>
                <w:szCs w:val="22"/>
              </w:rPr>
            </w:pPr>
          </w:p>
        </w:tc>
      </w:tr>
      <w:tr w:rsidR="000815E4" w:rsidRPr="007A5027" w14:paraId="53D995E1" w14:textId="77777777" w:rsidTr="00BD0639">
        <w:tc>
          <w:tcPr>
            <w:tcW w:w="3382" w:type="dxa"/>
          </w:tcPr>
          <w:p w14:paraId="0DB731DE" w14:textId="77777777" w:rsidR="000815E4" w:rsidRPr="007A5027" w:rsidRDefault="000815E4" w:rsidP="00BD0639">
            <w:pPr>
              <w:rPr>
                <w:rFonts w:cs="Arial"/>
                <w:b/>
                <w:sz w:val="22"/>
                <w:szCs w:val="22"/>
              </w:rPr>
            </w:pPr>
            <w:r w:rsidRPr="007A5027">
              <w:rPr>
                <w:rFonts w:cs="Arial"/>
                <w:b/>
                <w:sz w:val="22"/>
                <w:szCs w:val="22"/>
              </w:rPr>
              <w:t>Total School Days</w:t>
            </w:r>
          </w:p>
          <w:p w14:paraId="4800CE1E" w14:textId="77777777" w:rsidR="000815E4" w:rsidRPr="007A5027" w:rsidRDefault="000815E4" w:rsidP="00BD0639">
            <w:pPr>
              <w:rPr>
                <w:rFonts w:cs="Arial"/>
                <w:b/>
                <w:sz w:val="22"/>
                <w:szCs w:val="22"/>
              </w:rPr>
            </w:pPr>
          </w:p>
        </w:tc>
        <w:tc>
          <w:tcPr>
            <w:tcW w:w="6966" w:type="dxa"/>
          </w:tcPr>
          <w:p w14:paraId="61F01EC7" w14:textId="77777777" w:rsidR="000815E4" w:rsidRPr="007A5027" w:rsidRDefault="000815E4" w:rsidP="00BD0639">
            <w:pPr>
              <w:rPr>
                <w:rFonts w:cs="Arial"/>
                <w:sz w:val="22"/>
                <w:szCs w:val="22"/>
              </w:rPr>
            </w:pPr>
          </w:p>
        </w:tc>
      </w:tr>
      <w:tr w:rsidR="000815E4" w:rsidRPr="007A5027" w14:paraId="0AF16E5B" w14:textId="77777777" w:rsidTr="00BD0639">
        <w:tc>
          <w:tcPr>
            <w:tcW w:w="10348" w:type="dxa"/>
            <w:gridSpan w:val="2"/>
          </w:tcPr>
          <w:p w14:paraId="5D57AD8E" w14:textId="77777777" w:rsidR="000815E4" w:rsidRPr="007A5027" w:rsidRDefault="000815E4" w:rsidP="00BD0639">
            <w:pPr>
              <w:rPr>
                <w:rFonts w:cs="Arial"/>
                <w:sz w:val="22"/>
                <w:szCs w:val="22"/>
              </w:rPr>
            </w:pPr>
            <w:r w:rsidRPr="007A5027">
              <w:rPr>
                <w:rFonts w:cs="Arial"/>
                <w:sz w:val="22"/>
                <w:szCs w:val="22"/>
              </w:rPr>
              <w:t xml:space="preserve">Please fully explain the exceptional Circumstances that you would like the Head Teacher to consider </w:t>
            </w:r>
          </w:p>
          <w:p w14:paraId="07AA121B" w14:textId="77777777" w:rsidR="000815E4" w:rsidRPr="007A5027" w:rsidRDefault="000815E4" w:rsidP="00BD0639">
            <w:pPr>
              <w:rPr>
                <w:rFonts w:cs="Arial"/>
                <w:sz w:val="22"/>
                <w:szCs w:val="22"/>
              </w:rPr>
            </w:pPr>
            <w:r w:rsidRPr="007A5027">
              <w:rPr>
                <w:rFonts w:cs="Arial"/>
                <w:sz w:val="22"/>
                <w:szCs w:val="22"/>
              </w:rPr>
              <w:t>(continue a separate sheet if necessary)</w:t>
            </w:r>
          </w:p>
          <w:p w14:paraId="22855068" w14:textId="77777777" w:rsidR="000815E4" w:rsidRPr="007A5027" w:rsidRDefault="000815E4" w:rsidP="00BD0639">
            <w:pPr>
              <w:rPr>
                <w:rFonts w:cs="Arial"/>
                <w:sz w:val="22"/>
                <w:szCs w:val="22"/>
              </w:rPr>
            </w:pPr>
          </w:p>
          <w:p w14:paraId="6F6A5AE7" w14:textId="77777777" w:rsidR="000815E4" w:rsidRPr="007A5027" w:rsidRDefault="000815E4" w:rsidP="00BD0639">
            <w:pPr>
              <w:rPr>
                <w:rFonts w:cs="Arial"/>
                <w:sz w:val="22"/>
                <w:szCs w:val="22"/>
              </w:rPr>
            </w:pPr>
          </w:p>
          <w:p w14:paraId="5E2E47CD" w14:textId="77777777" w:rsidR="000815E4" w:rsidRPr="007A5027" w:rsidRDefault="000815E4" w:rsidP="00BD0639">
            <w:pPr>
              <w:rPr>
                <w:rFonts w:cs="Arial"/>
                <w:sz w:val="22"/>
                <w:szCs w:val="22"/>
              </w:rPr>
            </w:pPr>
          </w:p>
          <w:p w14:paraId="3085754A" w14:textId="77777777" w:rsidR="000815E4" w:rsidRPr="007A5027" w:rsidRDefault="000815E4" w:rsidP="00BD0639">
            <w:pPr>
              <w:rPr>
                <w:rFonts w:cs="Arial"/>
                <w:sz w:val="22"/>
                <w:szCs w:val="22"/>
              </w:rPr>
            </w:pPr>
          </w:p>
        </w:tc>
      </w:tr>
    </w:tbl>
    <w:p w14:paraId="6B233DB2" w14:textId="77777777" w:rsidR="000815E4" w:rsidRPr="00E31ED4" w:rsidRDefault="000815E4" w:rsidP="000815E4">
      <w:pPr>
        <w:rPr>
          <w:rFonts w:cs="Arial"/>
          <w:sz w:val="22"/>
          <w:szCs w:val="22"/>
        </w:rPr>
      </w:pPr>
    </w:p>
    <w:p w14:paraId="4202CF0C" w14:textId="77777777" w:rsidR="000815E4" w:rsidRPr="00E31ED4" w:rsidRDefault="000815E4" w:rsidP="000815E4">
      <w:pPr>
        <w:rPr>
          <w:rFonts w:cs="Arial"/>
          <w:b/>
          <w:sz w:val="22"/>
          <w:szCs w:val="22"/>
        </w:rPr>
      </w:pPr>
      <w:r w:rsidRPr="00E31ED4">
        <w:rPr>
          <w:rFonts w:cs="Arial"/>
          <w:b/>
          <w:sz w:val="22"/>
          <w:szCs w:val="22"/>
        </w:rPr>
        <w:t>Declaration</w:t>
      </w:r>
    </w:p>
    <w:p w14:paraId="00CDE318" w14:textId="77777777" w:rsidR="000815E4" w:rsidRPr="00E31ED4" w:rsidRDefault="000815E4" w:rsidP="000815E4">
      <w:pPr>
        <w:rPr>
          <w:rFonts w:cs="Arial"/>
          <w:sz w:val="22"/>
          <w:szCs w:val="22"/>
        </w:rPr>
      </w:pPr>
      <w:r w:rsidRPr="00E31ED4">
        <w:rPr>
          <w:rFonts w:cs="Arial"/>
          <w:sz w:val="22"/>
          <w:szCs w:val="22"/>
        </w:rPr>
        <w:t>I have read and understood the information about leave of absence during term time, unauthorised absence, and Penalty Notices. I am aware of the possible consequences should my child take leave of absence without the prior authorisation of the Head Teacher.</w:t>
      </w:r>
    </w:p>
    <w:p w14:paraId="758DBA20" w14:textId="77777777" w:rsidR="000815E4" w:rsidRPr="00E31ED4" w:rsidRDefault="000815E4" w:rsidP="000815E4">
      <w:pPr>
        <w:rPr>
          <w:rFonts w:cs="Arial"/>
          <w:sz w:val="22"/>
          <w:szCs w:val="22"/>
        </w:rPr>
      </w:pPr>
    </w:p>
    <w:p w14:paraId="592A567C" w14:textId="68473D54" w:rsidR="000815E4" w:rsidRPr="00E31ED4" w:rsidRDefault="000815E4" w:rsidP="000815E4">
      <w:pPr>
        <w:rPr>
          <w:rFonts w:cs="Arial"/>
          <w:sz w:val="22"/>
          <w:szCs w:val="22"/>
        </w:rPr>
      </w:pPr>
      <w:r>
        <w:rPr>
          <w:rFonts w:cs="Arial"/>
          <w:sz w:val="22"/>
          <w:szCs w:val="22"/>
        </w:rPr>
        <w:t xml:space="preserve">Parent/Carer </w:t>
      </w:r>
      <w:r w:rsidRPr="00E31ED4">
        <w:rPr>
          <w:rFonts w:cs="Arial"/>
          <w:sz w:val="22"/>
          <w:szCs w:val="22"/>
        </w:rPr>
        <w:t>Signature</w:t>
      </w:r>
      <w:r>
        <w:rPr>
          <w:rFonts w:cs="Arial"/>
          <w:sz w:val="22"/>
          <w:szCs w:val="22"/>
        </w:rPr>
        <w:t xml:space="preserve">: </w:t>
      </w:r>
      <w:r w:rsidRPr="00E31ED4">
        <w:rPr>
          <w:rFonts w:cs="Arial"/>
          <w:sz w:val="22"/>
          <w:szCs w:val="22"/>
        </w:rPr>
        <w:t>................................................................</w:t>
      </w:r>
      <w:r w:rsidRPr="00E31ED4">
        <w:rPr>
          <w:rFonts w:cs="Arial"/>
          <w:sz w:val="22"/>
          <w:szCs w:val="22"/>
        </w:rPr>
        <w:tab/>
        <w:t>Date</w:t>
      </w:r>
      <w:r>
        <w:rPr>
          <w:rFonts w:cs="Arial"/>
          <w:sz w:val="22"/>
          <w:szCs w:val="22"/>
        </w:rPr>
        <w:t xml:space="preserve">: </w:t>
      </w:r>
      <w:r w:rsidRPr="00E31ED4">
        <w:rPr>
          <w:rFonts w:cs="Arial"/>
          <w:sz w:val="22"/>
          <w:szCs w:val="22"/>
        </w:rPr>
        <w:t>...................................................</w:t>
      </w:r>
    </w:p>
    <w:p w14:paraId="4844B7FA" w14:textId="77777777" w:rsidR="000815E4" w:rsidRDefault="000815E4" w:rsidP="000815E4">
      <w:pPr>
        <w:rPr>
          <w:b/>
          <w:sz w:val="22"/>
          <w:szCs w:val="22"/>
        </w:rPr>
      </w:pPr>
    </w:p>
    <w:p w14:paraId="49022F15" w14:textId="77777777" w:rsidR="00FE2AC2" w:rsidRDefault="00FE2AC2">
      <w:pPr>
        <w:spacing w:after="160" w:line="278" w:lineRule="auto"/>
        <w:rPr>
          <w:b/>
          <w:sz w:val="22"/>
          <w:szCs w:val="22"/>
        </w:rPr>
      </w:pPr>
      <w:r>
        <w:rPr>
          <w:b/>
          <w:sz w:val="22"/>
          <w:szCs w:val="22"/>
        </w:rPr>
        <w:br w:type="page"/>
      </w:r>
    </w:p>
    <w:p w14:paraId="0F52BF00" w14:textId="0C523684" w:rsidR="000815E4" w:rsidRPr="003F4BE2" w:rsidRDefault="000815E4" w:rsidP="000815E4">
      <w:pPr>
        <w:rPr>
          <w:b/>
          <w:sz w:val="22"/>
          <w:szCs w:val="22"/>
        </w:rPr>
      </w:pPr>
      <w:r w:rsidRPr="003F4BE2">
        <w:rPr>
          <w:b/>
          <w:sz w:val="22"/>
          <w:szCs w:val="22"/>
        </w:rPr>
        <w:lastRenderedPageBreak/>
        <w:t>Important Information for Parents</w:t>
      </w:r>
    </w:p>
    <w:p w14:paraId="747619EB" w14:textId="77777777" w:rsidR="000815E4" w:rsidRPr="003F4BE2" w:rsidRDefault="000815E4" w:rsidP="000815E4">
      <w:pPr>
        <w:rPr>
          <w:sz w:val="22"/>
          <w:szCs w:val="22"/>
        </w:rPr>
      </w:pPr>
    </w:p>
    <w:p w14:paraId="71CD520A" w14:textId="2DB290B4" w:rsidR="000815E4" w:rsidRPr="003F4BE2" w:rsidRDefault="000815E4" w:rsidP="000815E4">
      <w:pPr>
        <w:rPr>
          <w:sz w:val="22"/>
          <w:szCs w:val="22"/>
        </w:rPr>
      </w:pPr>
      <w:r w:rsidRPr="003F4BE2">
        <w:rPr>
          <w:sz w:val="22"/>
          <w:szCs w:val="22"/>
        </w:rPr>
        <w:t xml:space="preserve">Parents are required under the Education Act (1996) to ensure their child attends school regularly. There is no automatic right to take a child out of school during term </w:t>
      </w:r>
      <w:r w:rsidR="00FE2AC2" w:rsidRPr="003F4BE2">
        <w:rPr>
          <w:sz w:val="22"/>
          <w:szCs w:val="22"/>
        </w:rPr>
        <w:t>time,</w:t>
      </w:r>
      <w:r w:rsidRPr="003F4BE2">
        <w:rPr>
          <w:sz w:val="22"/>
          <w:szCs w:val="22"/>
        </w:rPr>
        <w:t xml:space="preserve"> but the law allows </w:t>
      </w:r>
      <w:r w:rsidR="00FE2AC2">
        <w:rPr>
          <w:sz w:val="22"/>
          <w:szCs w:val="22"/>
        </w:rPr>
        <w:t>H</w:t>
      </w:r>
      <w:r w:rsidRPr="003F4BE2">
        <w:rPr>
          <w:sz w:val="22"/>
          <w:szCs w:val="22"/>
        </w:rPr>
        <w:t>ead Teachers to consider individual requests to authorise a leave of absence in exceptional circumstances.</w:t>
      </w:r>
    </w:p>
    <w:p w14:paraId="6CD14BA2" w14:textId="77777777" w:rsidR="000815E4" w:rsidRPr="003F4BE2" w:rsidRDefault="000815E4" w:rsidP="000815E4">
      <w:pPr>
        <w:rPr>
          <w:sz w:val="22"/>
          <w:szCs w:val="22"/>
        </w:rPr>
      </w:pPr>
    </w:p>
    <w:p w14:paraId="344F6563" w14:textId="77777777" w:rsidR="000815E4" w:rsidRPr="003F4BE2" w:rsidRDefault="000815E4" w:rsidP="000815E4">
      <w:pPr>
        <w:rPr>
          <w:sz w:val="22"/>
          <w:szCs w:val="22"/>
        </w:rPr>
      </w:pPr>
      <w:r w:rsidRPr="003F4BE2">
        <w:rPr>
          <w:sz w:val="22"/>
          <w:szCs w:val="22"/>
        </w:rPr>
        <w:t xml:space="preserve">The Head Teacher must be satisfied that the exceptional circumstances justify an authorised absences and it is entirely the responsibility of the parent submitting the request to provide sufficient information and evidence </w:t>
      </w:r>
      <w:proofErr w:type="gramStart"/>
      <w:r w:rsidRPr="003F4BE2">
        <w:rPr>
          <w:sz w:val="22"/>
          <w:szCs w:val="22"/>
        </w:rPr>
        <w:t>in order to</w:t>
      </w:r>
      <w:proofErr w:type="gramEnd"/>
      <w:r w:rsidRPr="003F4BE2">
        <w:rPr>
          <w:sz w:val="22"/>
          <w:szCs w:val="22"/>
        </w:rPr>
        <w:t xml:space="preserve"> establish this fact.</w:t>
      </w:r>
      <w:r>
        <w:rPr>
          <w:sz w:val="22"/>
          <w:szCs w:val="22"/>
        </w:rPr>
        <w:t xml:space="preserve"> </w:t>
      </w:r>
    </w:p>
    <w:p w14:paraId="64F15138" w14:textId="121FDE09" w:rsidR="000815E4" w:rsidRPr="003F4BE2" w:rsidRDefault="000815E4" w:rsidP="000815E4">
      <w:pPr>
        <w:rPr>
          <w:sz w:val="22"/>
          <w:szCs w:val="22"/>
        </w:rPr>
      </w:pPr>
      <w:r w:rsidRPr="003F4BE2">
        <w:rPr>
          <w:sz w:val="22"/>
          <w:szCs w:val="22"/>
        </w:rPr>
        <w:t xml:space="preserve">The request for an authorised leave of absence must be made in </w:t>
      </w:r>
      <w:r w:rsidR="00FE2AC2" w:rsidRPr="003F4BE2">
        <w:rPr>
          <w:sz w:val="22"/>
          <w:szCs w:val="22"/>
        </w:rPr>
        <w:t>advance,</w:t>
      </w:r>
      <w:r w:rsidRPr="003F4BE2">
        <w:rPr>
          <w:sz w:val="22"/>
          <w:szCs w:val="22"/>
        </w:rPr>
        <w:t xml:space="preserve"> and the Head Teacher may invite the parent into school to discuss the request before a decision is made.</w:t>
      </w:r>
    </w:p>
    <w:p w14:paraId="18C5AB69" w14:textId="77777777" w:rsidR="000815E4" w:rsidRPr="003F4BE2" w:rsidRDefault="000815E4" w:rsidP="000815E4">
      <w:pPr>
        <w:rPr>
          <w:sz w:val="22"/>
          <w:szCs w:val="22"/>
        </w:rPr>
      </w:pPr>
    </w:p>
    <w:p w14:paraId="724D9B5B" w14:textId="77777777" w:rsidR="000815E4" w:rsidRPr="003F4BE2" w:rsidRDefault="000815E4" w:rsidP="000815E4">
      <w:pPr>
        <w:rPr>
          <w:sz w:val="22"/>
          <w:szCs w:val="22"/>
        </w:rPr>
      </w:pPr>
      <w:r w:rsidRPr="003F4BE2">
        <w:rPr>
          <w:sz w:val="22"/>
          <w:szCs w:val="22"/>
        </w:rPr>
        <w:t>If the circumstances relating to this request are considered exceptional and the absence is authorised by the Head Teacher, the expectation is that the child’s attendance will be of a satisfactory level both prior to and after the date covered by the request.</w:t>
      </w:r>
    </w:p>
    <w:p w14:paraId="264DE573" w14:textId="77777777" w:rsidR="000815E4" w:rsidRPr="003F4BE2" w:rsidRDefault="000815E4" w:rsidP="000815E4">
      <w:pPr>
        <w:rPr>
          <w:sz w:val="22"/>
          <w:szCs w:val="22"/>
        </w:rPr>
      </w:pPr>
    </w:p>
    <w:p w14:paraId="15683C21" w14:textId="77777777" w:rsidR="000815E4" w:rsidRDefault="000815E4" w:rsidP="000815E4">
      <w:pPr>
        <w:rPr>
          <w:sz w:val="22"/>
          <w:szCs w:val="22"/>
        </w:rPr>
      </w:pPr>
      <w:r w:rsidRPr="003F4BE2">
        <w:rPr>
          <w:sz w:val="22"/>
          <w:szCs w:val="22"/>
        </w:rPr>
        <w:t>If the request for leave of absence is refused and the absence is recorded as unauthorised, the Head Teacher may refer the matter to the Local Authority requesting a Penalty Notice be issued against you.</w:t>
      </w:r>
    </w:p>
    <w:p w14:paraId="5AD77F2D" w14:textId="77777777" w:rsidR="000815E4" w:rsidRDefault="000815E4" w:rsidP="000815E4">
      <w:pPr>
        <w:rPr>
          <w:sz w:val="22"/>
          <w:szCs w:val="22"/>
        </w:rPr>
      </w:pPr>
    </w:p>
    <w:p w14:paraId="1836BC3D" w14:textId="77777777" w:rsidR="000815E4" w:rsidRPr="00B22916" w:rsidRDefault="000815E4" w:rsidP="000815E4">
      <w:pPr>
        <w:rPr>
          <w:rFonts w:cs="Calibri"/>
          <w:b/>
          <w:bCs/>
          <w:color w:val="012744"/>
          <w:spacing w:val="6"/>
          <w:sz w:val="22"/>
          <w:szCs w:val="22"/>
        </w:rPr>
      </w:pPr>
      <w:r w:rsidRPr="00B22916">
        <w:rPr>
          <w:rFonts w:cs="Calibri"/>
          <w:b/>
          <w:bCs/>
          <w:color w:val="012744"/>
          <w:spacing w:val="6"/>
          <w:sz w:val="22"/>
          <w:szCs w:val="22"/>
        </w:rPr>
        <w:t>Changes to penalty notices from August 2024</w:t>
      </w:r>
    </w:p>
    <w:p w14:paraId="06E0304D" w14:textId="77777777" w:rsidR="000815E4" w:rsidRPr="00B22916" w:rsidRDefault="000815E4" w:rsidP="000815E4">
      <w:pPr>
        <w:pBdr>
          <w:top w:val="single" w:sz="2" w:space="0" w:color="auto"/>
          <w:left w:val="single" w:sz="2" w:space="0" w:color="auto"/>
          <w:bottom w:val="single" w:sz="2" w:space="0" w:color="auto"/>
          <w:right w:val="single" w:sz="2" w:space="0" w:color="auto"/>
        </w:pBdr>
        <w:shd w:val="clear" w:color="auto" w:fill="F2F7FA"/>
        <w:spacing w:before="100" w:beforeAutospacing="1" w:after="100" w:afterAutospacing="1"/>
        <w:rPr>
          <w:rFonts w:cs="Calibri"/>
          <w:color w:val="012744"/>
          <w:sz w:val="22"/>
          <w:szCs w:val="22"/>
        </w:rPr>
      </w:pPr>
      <w:r w:rsidRPr="00B22916">
        <w:rPr>
          <w:rFonts w:cs="Calibri"/>
          <w:color w:val="012744"/>
          <w:sz w:val="22"/>
          <w:szCs w:val="22"/>
        </w:rPr>
        <w:t>Under new guidelines issued by central government, penalty notices will be considered when a child has missed ten or more sessions (five days) in a period of ten school weeks when they don't have a valid reason.</w:t>
      </w:r>
    </w:p>
    <w:p w14:paraId="61A9C007" w14:textId="77777777" w:rsidR="000815E4" w:rsidRPr="00B22916" w:rsidRDefault="000815E4" w:rsidP="000815E4">
      <w:pPr>
        <w:pBdr>
          <w:top w:val="single" w:sz="2" w:space="0" w:color="auto"/>
          <w:left w:val="single" w:sz="2" w:space="0" w:color="auto"/>
          <w:bottom w:val="single" w:sz="2" w:space="0" w:color="auto"/>
          <w:right w:val="single" w:sz="2" w:space="0" w:color="auto"/>
        </w:pBdr>
        <w:shd w:val="clear" w:color="auto" w:fill="F2F7FA"/>
        <w:spacing w:before="100" w:beforeAutospacing="1" w:after="100" w:afterAutospacing="1"/>
        <w:rPr>
          <w:rFonts w:cs="Calibri"/>
          <w:color w:val="012744"/>
          <w:sz w:val="22"/>
          <w:szCs w:val="22"/>
        </w:rPr>
      </w:pPr>
      <w:r w:rsidRPr="00B22916">
        <w:rPr>
          <w:rFonts w:cs="Calibri"/>
          <w:color w:val="012744"/>
          <w:sz w:val="22"/>
          <w:szCs w:val="22"/>
        </w:rPr>
        <w:t>Notices will be issued in line with the Local Code of Conduct.</w:t>
      </w:r>
    </w:p>
    <w:p w14:paraId="4838C660" w14:textId="77777777" w:rsidR="000815E4" w:rsidRPr="00B22916" w:rsidRDefault="000815E4" w:rsidP="000815E4">
      <w:pPr>
        <w:pBdr>
          <w:top w:val="single" w:sz="2" w:space="0" w:color="auto"/>
          <w:left w:val="single" w:sz="2" w:space="0" w:color="auto"/>
          <w:bottom w:val="single" w:sz="2" w:space="0" w:color="auto"/>
          <w:right w:val="single" w:sz="2" w:space="0" w:color="auto"/>
        </w:pBdr>
        <w:shd w:val="clear" w:color="auto" w:fill="F2F7FA"/>
        <w:spacing w:before="100" w:beforeAutospacing="1" w:after="100" w:afterAutospacing="1"/>
        <w:rPr>
          <w:rFonts w:cs="Calibri"/>
          <w:color w:val="012744"/>
          <w:sz w:val="22"/>
          <w:szCs w:val="22"/>
        </w:rPr>
      </w:pPr>
      <w:r w:rsidRPr="00B22916">
        <w:rPr>
          <w:rFonts w:cs="Calibri"/>
          <w:color w:val="012744"/>
          <w:sz w:val="22"/>
          <w:szCs w:val="22"/>
        </w:rPr>
        <w:t>Amounts from August 2024 (for unauthorised absences within a three-year period):</w:t>
      </w:r>
    </w:p>
    <w:p w14:paraId="451F380D" w14:textId="77777777" w:rsidR="000815E4" w:rsidRPr="00B22916" w:rsidRDefault="000815E4" w:rsidP="000815E4">
      <w:pPr>
        <w:numPr>
          <w:ilvl w:val="0"/>
          <w:numId w:val="1"/>
        </w:numPr>
        <w:pBdr>
          <w:top w:val="single" w:sz="2" w:space="0" w:color="auto"/>
          <w:left w:val="single" w:sz="2" w:space="0" w:color="auto"/>
          <w:bottom w:val="single" w:sz="2" w:space="0" w:color="auto"/>
          <w:right w:val="single" w:sz="2" w:space="0" w:color="auto"/>
        </w:pBdr>
        <w:shd w:val="clear" w:color="auto" w:fill="F2F7FA"/>
        <w:spacing w:before="100" w:beforeAutospacing="1" w:after="100" w:afterAutospacing="1"/>
        <w:ind w:left="0"/>
        <w:rPr>
          <w:rFonts w:cs="Calibri"/>
          <w:color w:val="012744"/>
          <w:sz w:val="22"/>
          <w:szCs w:val="22"/>
        </w:rPr>
      </w:pPr>
      <w:r w:rsidRPr="00B22916">
        <w:rPr>
          <w:rFonts w:cs="Calibri"/>
          <w:color w:val="012744"/>
          <w:sz w:val="22"/>
          <w:szCs w:val="22"/>
        </w:rPr>
        <w:t>The first penalty notice is £160 if paid within 28 days, reduced to £80 if paid within 21 days</w:t>
      </w:r>
    </w:p>
    <w:p w14:paraId="59B62922" w14:textId="77777777" w:rsidR="000815E4" w:rsidRPr="00B22916" w:rsidRDefault="000815E4" w:rsidP="000815E4">
      <w:pPr>
        <w:numPr>
          <w:ilvl w:val="0"/>
          <w:numId w:val="1"/>
        </w:numPr>
        <w:pBdr>
          <w:top w:val="single" w:sz="2" w:space="0" w:color="auto"/>
          <w:left w:val="single" w:sz="2" w:space="0" w:color="auto"/>
          <w:bottom w:val="single" w:sz="2" w:space="0" w:color="auto"/>
          <w:right w:val="single" w:sz="2" w:space="0" w:color="auto"/>
        </w:pBdr>
        <w:shd w:val="clear" w:color="auto" w:fill="F2F7FA"/>
        <w:spacing w:before="100" w:beforeAutospacing="1" w:after="100" w:afterAutospacing="1"/>
        <w:ind w:left="0"/>
        <w:rPr>
          <w:rFonts w:cs="Calibri"/>
          <w:color w:val="012744"/>
          <w:sz w:val="22"/>
          <w:szCs w:val="22"/>
        </w:rPr>
      </w:pPr>
      <w:r w:rsidRPr="00B22916">
        <w:rPr>
          <w:rFonts w:cs="Calibri"/>
          <w:color w:val="012744"/>
          <w:sz w:val="22"/>
          <w:szCs w:val="22"/>
        </w:rPr>
        <w:t>If a parent receives a second notice for the same child, the penalty notice will be £160 to be paid within 28 days</w:t>
      </w:r>
    </w:p>
    <w:p w14:paraId="3C54D219" w14:textId="77777777" w:rsidR="000815E4" w:rsidRPr="00B22916" w:rsidRDefault="000815E4" w:rsidP="000815E4">
      <w:pPr>
        <w:numPr>
          <w:ilvl w:val="0"/>
          <w:numId w:val="1"/>
        </w:numPr>
        <w:pBdr>
          <w:top w:val="single" w:sz="2" w:space="0" w:color="auto"/>
          <w:left w:val="single" w:sz="2" w:space="0" w:color="auto"/>
          <w:bottom w:val="single" w:sz="2" w:space="0" w:color="auto"/>
          <w:right w:val="single" w:sz="2" w:space="0" w:color="auto"/>
        </w:pBdr>
        <w:shd w:val="clear" w:color="auto" w:fill="F2F7FA"/>
        <w:spacing w:before="100" w:beforeAutospacing="1" w:after="100" w:afterAutospacing="1"/>
        <w:ind w:left="0"/>
        <w:rPr>
          <w:rFonts w:cs="Calibri"/>
          <w:color w:val="012744"/>
          <w:sz w:val="22"/>
          <w:szCs w:val="22"/>
        </w:rPr>
      </w:pPr>
      <w:r w:rsidRPr="00B22916">
        <w:rPr>
          <w:rFonts w:cs="Calibri"/>
          <w:color w:val="012744"/>
          <w:sz w:val="22"/>
          <w:szCs w:val="22"/>
        </w:rPr>
        <w:t xml:space="preserve">A third penalty notice cannot be </w:t>
      </w:r>
      <w:proofErr w:type="gramStart"/>
      <w:r w:rsidRPr="00B22916">
        <w:rPr>
          <w:rFonts w:cs="Calibri"/>
          <w:color w:val="012744"/>
          <w:sz w:val="22"/>
          <w:szCs w:val="22"/>
        </w:rPr>
        <w:t>issued</w:t>
      </w:r>
      <w:proofErr w:type="gramEnd"/>
      <w:r w:rsidRPr="00B22916">
        <w:rPr>
          <w:rFonts w:cs="Calibri"/>
          <w:color w:val="012744"/>
          <w:sz w:val="22"/>
          <w:szCs w:val="22"/>
        </w:rPr>
        <w:t xml:space="preserve"> and court action may be taken instead.</w:t>
      </w:r>
    </w:p>
    <w:p w14:paraId="1D0CCD45" w14:textId="77777777" w:rsidR="000815E4" w:rsidRPr="003F4BE2" w:rsidRDefault="000815E4" w:rsidP="000815E4">
      <w:pPr>
        <w:rPr>
          <w:sz w:val="22"/>
          <w:szCs w:val="22"/>
        </w:rPr>
      </w:pPr>
    </w:p>
    <w:p w14:paraId="0F2B8EC9" w14:textId="77777777" w:rsidR="000815E4" w:rsidRDefault="000815E4" w:rsidP="000815E4">
      <w:pPr>
        <w:jc w:val="both"/>
        <w:rPr>
          <w:sz w:val="22"/>
          <w:szCs w:val="22"/>
        </w:rPr>
      </w:pPr>
      <w:r w:rsidRPr="003F4BE2">
        <w:rPr>
          <w:sz w:val="22"/>
          <w:szCs w:val="22"/>
        </w:rPr>
        <w:t>Where there is more than one child, each parent may be issued with a penalty Notice in respect of each child.</w:t>
      </w:r>
    </w:p>
    <w:p w14:paraId="151169C6" w14:textId="77777777" w:rsidR="000815E4" w:rsidRPr="003F4BE2" w:rsidRDefault="000815E4" w:rsidP="000815E4">
      <w:pPr>
        <w:jc w:val="both"/>
        <w:rPr>
          <w:sz w:val="22"/>
          <w:szCs w:val="22"/>
        </w:rPr>
      </w:pPr>
    </w:p>
    <w:p w14:paraId="58137F9C" w14:textId="77777777" w:rsidR="000815E4" w:rsidRPr="005863F1" w:rsidRDefault="000815E4" w:rsidP="000815E4">
      <w:pPr>
        <w:rPr>
          <w:rFonts w:ascii="Century Gothic" w:hAnsi="Century Gothic" w:cs="Arial"/>
          <w:sz w:val="22"/>
          <w:szCs w:val="22"/>
        </w:rPr>
      </w:pPr>
      <w:r w:rsidRPr="003F4BE2">
        <w:rPr>
          <w:sz w:val="22"/>
          <w:szCs w:val="22"/>
        </w:rPr>
        <w:t>As a parent/carer you can demonstrate your commitment to your child’s education by not allowing your child to miss school for anything other than an exceptional and unavoidable reason. Research suggest that children who are taken out of school may</w:t>
      </w:r>
      <w:r w:rsidRPr="00E31ED4">
        <w:rPr>
          <w:szCs w:val="22"/>
        </w:rPr>
        <w:t xml:space="preserve"> </w:t>
      </w:r>
      <w:r w:rsidRPr="003F0EDD">
        <w:rPr>
          <w:sz w:val="22"/>
          <w:szCs w:val="22"/>
        </w:rPr>
        <w:t xml:space="preserve">never catch up on the learning they have missed, which may ultimately affect exam and test results. </w:t>
      </w:r>
      <w:r w:rsidRPr="001B0645">
        <w:rPr>
          <w:rFonts w:ascii="Century Gothic" w:hAnsi="Century Gothic" w:cs="Arial"/>
          <w:sz w:val="22"/>
          <w:szCs w:val="22"/>
        </w:rPr>
        <w:t xml:space="preserve"> </w:t>
      </w:r>
    </w:p>
    <w:p w14:paraId="41B90FBB" w14:textId="028511DD" w:rsidR="00CE27C0" w:rsidRPr="00CE27C0" w:rsidRDefault="00CE27C0">
      <w:pPr>
        <w:rPr>
          <w:lang w:val="en-US"/>
        </w:rPr>
      </w:pPr>
    </w:p>
    <w:sectPr w:rsidR="00CE27C0" w:rsidRPr="00CE27C0" w:rsidSect="00CE27C0">
      <w:headerReference w:type="default" r:id="rId7"/>
      <w:footerReference w:type="default" r:id="rId8"/>
      <w:pgSz w:w="11906" w:h="16838"/>
      <w:pgMar w:top="1985"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90AC2" w14:textId="77777777" w:rsidR="007259DF" w:rsidRDefault="007259DF" w:rsidP="00CE27C0">
      <w:r>
        <w:separator/>
      </w:r>
    </w:p>
  </w:endnote>
  <w:endnote w:type="continuationSeparator" w:id="0">
    <w:p w14:paraId="7BAE2BCC" w14:textId="77777777" w:rsidR="007259DF" w:rsidRDefault="007259DF" w:rsidP="00CE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C9DE" w14:textId="2C681EEF" w:rsidR="00CE27C0" w:rsidRDefault="00CE27C0">
    <w:pPr>
      <w:pStyle w:val="Footer"/>
    </w:pPr>
    <w:r>
      <w:rPr>
        <w:noProof/>
        <w:lang w:val="en-US"/>
      </w:rPr>
      <mc:AlternateContent>
        <mc:Choice Requires="wps">
          <w:drawing>
            <wp:anchor distT="45720" distB="45720" distL="114300" distR="114300" simplePos="0" relativeHeight="251667968" behindDoc="1" locked="0" layoutInCell="1" allowOverlap="1" wp14:anchorId="61F85B91" wp14:editId="31778DD1">
              <wp:simplePos x="0" y="0"/>
              <wp:positionH relativeFrom="page">
                <wp:align>right</wp:align>
              </wp:positionH>
              <wp:positionV relativeFrom="paragraph">
                <wp:posOffset>-407419</wp:posOffset>
              </wp:positionV>
              <wp:extent cx="7553325" cy="581660"/>
              <wp:effectExtent l="0" t="0" r="0" b="0"/>
              <wp:wrapNone/>
              <wp:docPr id="217" name="Text Box 217">
                <a:extLst xmlns:a="http://schemas.openxmlformats.org/drawingml/2006/main">
                  <a:ext uri="{FF2B5EF4-FFF2-40B4-BE49-F238E27FC236}">
                    <a16:creationId xmlns:a16="http://schemas.microsoft.com/office/drawing/2014/main" id="{D25A5A7E-2006-41EF-BB88-64C403AF6B4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581660"/>
                      </a:xfrm>
                      <a:prstGeom prst="rect">
                        <a:avLst/>
                      </a:prstGeom>
                      <a:noFill/>
                      <a:ln w="9525">
                        <a:noFill/>
                        <a:miter lim="800000"/>
                        <a:headEnd/>
                        <a:tailEnd/>
                      </a:ln>
                    </wps:spPr>
                    <wps:txbx>
                      <w:txbxContent>
                        <w:p w14:paraId="0CFAF90A" w14:textId="77777777" w:rsidR="00CE27C0" w:rsidRDefault="00CE27C0" w:rsidP="00CE27C0">
                          <w:pPr>
                            <w:pStyle w:val="NoSpacing"/>
                            <w:jc w:val="center"/>
                            <w:rPr>
                              <w:rFonts w:ascii="Ebrima" w:eastAsia="Times New Roman" w:hAnsi="Ebrima" w:cs="Times New Roman"/>
                              <w:b/>
                              <w:color w:val="D94D15"/>
                              <w:sz w:val="18"/>
                              <w:szCs w:val="24"/>
                            </w:rPr>
                          </w:pPr>
                          <w:r>
                            <w:rPr>
                              <w:rFonts w:ascii="Ebrima" w:eastAsia="Times New Roman" w:hAnsi="Ebrima" w:cs="Times New Roman"/>
                              <w:b/>
                              <w:color w:val="D94D15"/>
                              <w:sz w:val="18"/>
                              <w:szCs w:val="24"/>
                            </w:rPr>
                            <w:t>c/o Corporation Road Community Primary School | Corporation Road | Darlington |DL3 6AR</w:t>
                          </w:r>
                        </w:p>
                        <w:p w14:paraId="13309EBF" w14:textId="77777777" w:rsidR="00CE27C0" w:rsidRDefault="00CE27C0" w:rsidP="00CE27C0">
                          <w:pPr>
                            <w:jc w:val="center"/>
                            <w:rPr>
                              <w:rFonts w:ascii="Ebrima" w:eastAsia="Times New Roman" w:hAnsi="Ebrima" w:cs="Times New Roman"/>
                              <w:sz w:val="18"/>
                            </w:rPr>
                          </w:pPr>
                          <w:r>
                            <w:rPr>
                              <w:rFonts w:ascii="Ebrima" w:hAnsi="Ebrima"/>
                              <w:sz w:val="18"/>
                            </w:rPr>
                            <w:t>T: 01325 376 719 | E: enquiries@lingfieldtrust.org.uk</w:t>
                          </w:r>
                        </w:p>
                        <w:p w14:paraId="4B46BC02" w14:textId="77777777" w:rsidR="00CE27C0" w:rsidRDefault="00CE27C0" w:rsidP="00CE27C0">
                          <w:pPr>
                            <w:jc w:val="center"/>
                            <w:rPr>
                              <w:rFonts w:ascii="Ebrima" w:hAnsi="Ebrima"/>
                              <w:b/>
                              <w:sz w:val="18"/>
                            </w:rPr>
                          </w:pPr>
                          <w:r>
                            <w:rPr>
                              <w:rFonts w:ascii="Ebrima" w:hAnsi="Ebrima"/>
                              <w:b/>
                              <w:sz w:val="18"/>
                            </w:rPr>
                            <w:t>Chief Executive Officer:  Mr Nick Blackburn MBE, FRSA</w:t>
                          </w:r>
                        </w:p>
                        <w:p w14:paraId="73A78286" w14:textId="77777777" w:rsidR="00CE27C0" w:rsidRDefault="00CE27C0" w:rsidP="00CE27C0">
                          <w:pPr>
                            <w:jc w:val="center"/>
                            <w:rPr>
                              <w:rFonts w:ascii="Times New Roman" w:hAnsi="Times New Roman"/>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85B91" id="_x0000_t202" coordsize="21600,21600" o:spt="202" path="m,l,21600r21600,l21600,xe">
              <v:stroke joinstyle="miter"/>
              <v:path gradientshapeok="t" o:connecttype="rect"/>
            </v:shapetype>
            <v:shape id="Text Box 217" o:spid="_x0000_s1027" type="#_x0000_t202" style="position:absolute;margin-left:543.55pt;margin-top:-32.1pt;width:594.75pt;height:45.8pt;z-index:-2516485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36g+gEAANQDAAAOAAAAZHJzL2Uyb0RvYy54bWysU11v2yAUfZ+0/4B4X+ykcZpacaquXadJ&#10;3YfU7gdgjGM04DIgsbNfvwt206h7q+YHdOGac+8597C5HrQiB+G8BFPR+SynRBgOjTS7iv58uv+w&#10;psQHZhqmwIiKHoWn19v37za9LcUCOlCNcARBjC97W9EuBFtmmeed0MzPwAqDyRacZgG3bpc1jvWI&#10;rlW2yPNV1oNrrAMuvMfTuzFJtwm/bQUP39vWi0BURbG3kFaX1jqu2XbDyp1jtpN8aoO9oQvNpMGi&#10;J6g7FhjZO/kPlJbcgYc2zDjoDNpWcpE4IJt5/orNY8esSFxQHG9PMvn/B8u/HR7tD0fC8BEGHGAi&#10;4e0D8F+eGLjtmNmJG+eg7wRrsPA8Spb11pfT1Si1L30Eqfuv0OCQ2T5AAhpap6MqyJMgOg7geBJd&#10;DIFwPLwsiouLRUEJx1yxnq9WaSoZK59vW+fDZwGaxKCiDoea0NnhwYfYDSuff4nFDNxLpdJglSF9&#10;Ra8KhH+V0TKg75TUFV3n8RudEEl+Mk26HJhUY4wFlJlYR6Ij5TDUA5HNJEkUoYbmiDI4GG2GzwKD&#10;DtwfSnq0WEX97z1zghL1xaCUV/PlMnoybZbF5QI37jxTn2eY4QhV0UDJGN6G5OOR2A1K3sqkxksn&#10;U8tonSTSZPPozfN9+uvlMW7/AgAA//8DAFBLAwQUAAYACAAAACEAMoAywd0AAAAIAQAADwAAAGRy&#10;cy9kb3ducmV2LnhtbEyPzU7DMBCE70i8g7VI3Fq7UfoXsqmqIq4gWkDi5sbbJCJeR7HbhLfHPdHj&#10;aEYz3+Sb0bbiQr1vHCPMpgoEcelMwxXCx+FlsgLhg2ajW8eE8EseNsX9Xa4z4wZ+p8s+VCKWsM80&#10;Qh1Cl0npy5qs9lPXEUfv5HqrQ5R9JU2vh1huW5kotZBWNxwXat3RrqbyZ3+2CJ+vp++vVL1Vz3be&#10;DW5Uku1aIj4+jNsnEIHG8B+GK35EhyIyHd2ZjRctQjwSECaLNAFxtWer9RzEESFZpiCLXN4eKP4A&#10;AAD//wMAUEsBAi0AFAAGAAgAAAAhALaDOJL+AAAA4QEAABMAAAAAAAAAAAAAAAAAAAAAAFtDb250&#10;ZW50X1R5cGVzXS54bWxQSwECLQAUAAYACAAAACEAOP0h/9YAAACUAQAACwAAAAAAAAAAAAAAAAAv&#10;AQAAX3JlbHMvLnJlbHNQSwECLQAUAAYACAAAACEAkQN+oPoBAADUAwAADgAAAAAAAAAAAAAAAAAu&#10;AgAAZHJzL2Uyb0RvYy54bWxQSwECLQAUAAYACAAAACEAMoAywd0AAAAIAQAADwAAAAAAAAAAAAAA&#10;AABUBAAAZHJzL2Rvd25yZXYueG1sUEsFBgAAAAAEAAQA8wAAAF4FAAAAAA==&#10;" filled="f" stroked="f">
              <v:textbox>
                <w:txbxContent>
                  <w:p w14:paraId="0CFAF90A" w14:textId="77777777" w:rsidR="00CE27C0" w:rsidRDefault="00CE27C0" w:rsidP="00CE27C0">
                    <w:pPr>
                      <w:pStyle w:val="NoSpacing"/>
                      <w:jc w:val="center"/>
                      <w:rPr>
                        <w:rFonts w:ascii="Ebrima" w:eastAsia="Times New Roman" w:hAnsi="Ebrima" w:cs="Times New Roman"/>
                        <w:b/>
                        <w:color w:val="D94D15"/>
                        <w:sz w:val="18"/>
                        <w:szCs w:val="24"/>
                      </w:rPr>
                    </w:pPr>
                    <w:r>
                      <w:rPr>
                        <w:rFonts w:ascii="Ebrima" w:eastAsia="Times New Roman" w:hAnsi="Ebrima" w:cs="Times New Roman"/>
                        <w:b/>
                        <w:color w:val="D94D15"/>
                        <w:sz w:val="18"/>
                        <w:szCs w:val="24"/>
                      </w:rPr>
                      <w:t>c/o Corporation Road Community Primary School | Corporation Road | Darlington |DL3 6AR</w:t>
                    </w:r>
                  </w:p>
                  <w:p w14:paraId="13309EBF" w14:textId="77777777" w:rsidR="00CE27C0" w:rsidRDefault="00CE27C0" w:rsidP="00CE27C0">
                    <w:pPr>
                      <w:jc w:val="center"/>
                      <w:rPr>
                        <w:rFonts w:ascii="Ebrima" w:eastAsia="Times New Roman" w:hAnsi="Ebrima" w:cs="Times New Roman"/>
                        <w:sz w:val="18"/>
                      </w:rPr>
                    </w:pPr>
                    <w:r>
                      <w:rPr>
                        <w:rFonts w:ascii="Ebrima" w:hAnsi="Ebrima"/>
                        <w:sz w:val="18"/>
                      </w:rPr>
                      <w:t>T: 01325 376 719 | E: enquiries@lingfieldtrust.org.uk</w:t>
                    </w:r>
                  </w:p>
                  <w:p w14:paraId="4B46BC02" w14:textId="77777777" w:rsidR="00CE27C0" w:rsidRDefault="00CE27C0" w:rsidP="00CE27C0">
                    <w:pPr>
                      <w:jc w:val="center"/>
                      <w:rPr>
                        <w:rFonts w:ascii="Ebrima" w:hAnsi="Ebrima"/>
                        <w:b/>
                        <w:sz w:val="18"/>
                      </w:rPr>
                    </w:pPr>
                    <w:r>
                      <w:rPr>
                        <w:rFonts w:ascii="Ebrima" w:hAnsi="Ebrima"/>
                        <w:b/>
                        <w:sz w:val="18"/>
                      </w:rPr>
                      <w:t>Chief Executive Officer:  Mr Nick Blackburn MBE, FRSA</w:t>
                    </w:r>
                  </w:p>
                  <w:p w14:paraId="73A78286" w14:textId="77777777" w:rsidR="00CE27C0" w:rsidRDefault="00CE27C0" w:rsidP="00CE27C0">
                    <w:pPr>
                      <w:jc w:val="center"/>
                      <w:rPr>
                        <w:rFonts w:ascii="Times New Roman" w:hAnsi="Times New Roman"/>
                        <w:szCs w:val="20"/>
                      </w:rPr>
                    </w:pPr>
                  </w:p>
                </w:txbxContent>
              </v:textbox>
              <w10:wrap anchorx="page"/>
            </v:shape>
          </w:pict>
        </mc:Fallback>
      </mc:AlternateContent>
    </w:r>
    <w:r>
      <w:rPr>
        <w:noProof/>
        <w:lang w:val="en-US"/>
      </w:rPr>
      <w:drawing>
        <wp:anchor distT="0" distB="0" distL="114300" distR="114300" simplePos="0" relativeHeight="251663872" behindDoc="1" locked="0" layoutInCell="1" allowOverlap="1" wp14:anchorId="41EDEA07" wp14:editId="55FFAAD9">
          <wp:simplePos x="0" y="0"/>
          <wp:positionH relativeFrom="margin">
            <wp:align>center</wp:align>
          </wp:positionH>
          <wp:positionV relativeFrom="paragraph">
            <wp:posOffset>174254</wp:posOffset>
          </wp:positionV>
          <wp:extent cx="982345" cy="313055"/>
          <wp:effectExtent l="0" t="0" r="8255" b="0"/>
          <wp:wrapNone/>
          <wp:docPr id="13" name="Picture 13">
            <a:extLst xmlns:a="http://schemas.openxmlformats.org/drawingml/2006/main">
              <a:ext uri="{FF2B5EF4-FFF2-40B4-BE49-F238E27FC236}">
                <a16:creationId xmlns:a16="http://schemas.microsoft.com/office/drawing/2014/main" id="{C7DE75E6-FE0D-4BDB-AA71-7095DB10B9EB}"/>
              </a:ext>
            </a:extLst>
          </wp:docPr>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982345" cy="3130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D806C" w14:textId="77777777" w:rsidR="007259DF" w:rsidRDefault="007259DF" w:rsidP="00CE27C0">
      <w:r>
        <w:separator/>
      </w:r>
    </w:p>
  </w:footnote>
  <w:footnote w:type="continuationSeparator" w:id="0">
    <w:p w14:paraId="3AEEAAB8" w14:textId="77777777" w:rsidR="007259DF" w:rsidRDefault="007259DF" w:rsidP="00CE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21CD" w14:textId="2C15C362" w:rsidR="00CE27C0" w:rsidRPr="002A3B3D" w:rsidRDefault="00CE27C0" w:rsidP="00CE27C0">
    <w:pPr>
      <w:pStyle w:val="Header"/>
      <w:rPr>
        <w:rFonts w:ascii="Century Gothic" w:hAnsi="Century Gothic"/>
        <w:sz w:val="18"/>
        <w:szCs w:val="18"/>
      </w:rPr>
    </w:pPr>
    <w:r>
      <w:rPr>
        <w:noProof/>
      </w:rPr>
      <mc:AlternateContent>
        <mc:Choice Requires="wpg">
          <w:drawing>
            <wp:anchor distT="0" distB="0" distL="114300" distR="114300" simplePos="0" relativeHeight="251658752" behindDoc="1" locked="0" layoutInCell="1" allowOverlap="1" wp14:anchorId="25B9D92D" wp14:editId="5AA55FEA">
              <wp:simplePos x="0" y="0"/>
              <wp:positionH relativeFrom="column">
                <wp:posOffset>4086233</wp:posOffset>
              </wp:positionH>
              <wp:positionV relativeFrom="paragraph">
                <wp:posOffset>5080</wp:posOffset>
              </wp:positionV>
              <wp:extent cx="190500" cy="600017"/>
              <wp:effectExtent l="0" t="0" r="0" b="0"/>
              <wp:wrapNone/>
              <wp:docPr id="1679950814" name="Group 5"/>
              <wp:cNvGraphicFramePr/>
              <a:graphic xmlns:a="http://schemas.openxmlformats.org/drawingml/2006/main">
                <a:graphicData uri="http://schemas.microsoft.com/office/word/2010/wordprocessingGroup">
                  <wpg:wgp>
                    <wpg:cNvGrpSpPr/>
                    <wpg:grpSpPr>
                      <a:xfrm>
                        <a:off x="0" y="0"/>
                        <a:ext cx="190500" cy="600017"/>
                        <a:chOff x="0" y="0"/>
                        <a:chExt cx="190500" cy="600017"/>
                      </a:xfrm>
                    </wpg:grpSpPr>
                    <pic:pic xmlns:pic="http://schemas.openxmlformats.org/drawingml/2006/picture">
                      <pic:nvPicPr>
                        <pic:cNvPr id="768268706" name="Graphic 7" descr="Internet with solid fill"/>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409517"/>
                          <a:ext cx="190500" cy="190500"/>
                        </a:xfrm>
                        <a:prstGeom prst="rect">
                          <a:avLst/>
                        </a:prstGeom>
                      </pic:spPr>
                    </pic:pic>
                    <pic:pic xmlns:pic="http://schemas.openxmlformats.org/drawingml/2006/picture">
                      <pic:nvPicPr>
                        <pic:cNvPr id="347430393" name="Graphic 6" descr="Receiver with solid fill"/>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39268" y="297321"/>
                          <a:ext cx="111760" cy="111760"/>
                        </a:xfrm>
                        <a:prstGeom prst="rect">
                          <a:avLst/>
                        </a:prstGeom>
                      </pic:spPr>
                    </pic:pic>
                    <pic:pic xmlns:pic="http://schemas.openxmlformats.org/drawingml/2006/picture">
                      <pic:nvPicPr>
                        <pic:cNvPr id="1460853512" name="Picture 8" descr="Envelope with solid fill"/>
                        <pic:cNvPicPr>
                          <a:picLocks noChangeAspect="1"/>
                        </pic:cNvPicPr>
                      </pic:nvPicPr>
                      <pic:blipFill>
                        <a:blip r:embed="rId5">
                          <a:extLst>
                            <a:ext uri="{28A0092B-C50C-407E-A947-70E740481C1C}">
                              <a14:useLocalDpi xmlns:a14="http://schemas.microsoft.com/office/drawing/2010/main" val="0"/>
                            </a:ext>
                          </a:extLst>
                        </a:blip>
                        <a:srcRect t="-6535" r="-1733" b="-8498"/>
                        <a:stretch>
                          <a:fillRect/>
                        </a:stretch>
                      </pic:blipFill>
                      <pic:spPr bwMode="auto">
                        <a:xfrm>
                          <a:off x="16829" y="140246"/>
                          <a:ext cx="149860" cy="149860"/>
                        </a:xfrm>
                        <a:prstGeom prst="rect">
                          <a:avLst/>
                        </a:prstGeom>
                        <a:noFill/>
                        <a:ln>
                          <a:noFill/>
                        </a:ln>
                      </pic:spPr>
                    </pic:pic>
                    <pic:pic xmlns:pic="http://schemas.openxmlformats.org/drawingml/2006/picture">
                      <pic:nvPicPr>
                        <pic:cNvPr id="1073036461" name="Graphic 4" descr="Male profile with solid fill"/>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11219" y="0"/>
                          <a:ext cx="162560" cy="162560"/>
                        </a:xfrm>
                        <a:prstGeom prst="rect">
                          <a:avLst/>
                        </a:prstGeom>
                      </pic:spPr>
                    </pic:pic>
                  </wpg:wgp>
                </a:graphicData>
              </a:graphic>
            </wp:anchor>
          </w:drawing>
        </mc:Choice>
        <mc:Fallback>
          <w:pict>
            <v:group w14:anchorId="604241D5" id="Group 5" o:spid="_x0000_s1026" style="position:absolute;margin-left:321.75pt;margin-top:.4pt;width:15pt;height:47.25pt;z-index:-251657728" coordsize="1905,60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rGCkNAMAAOYMAAAOAAAAZHJzL2Uyb0RvYy54bWzkl1tv&#10;2yAUx98n7Tsgv7c2tmMnVpNqWi+q1G3RLh+AYByj2oCAJO233wETr7dd1Pal3UMp+HL4nz8/H8jR&#10;8XXfoS3Thksxj/BhEiEmqKy5WM+jH9/PDqYRMpaImnRSsHl0w0x0vHj/7minKpbKVnY10wiCCFPt&#10;1DxqrVVVHBvasp6YQ6mYgJuN1D2xMNTruNZkB9H7Lk6TpIh3UtdKS8qMgasnw81o4eM3DaP2S9MY&#10;ZlE3j0Cb9a327cq18eKIVGtNVMtpkEGeoKInXMCkY6gTYgnaaP4gVM+plkY29pDKPpZNwynzOUA2&#10;OLmXzbmWG+VzWVe7tRptAmvv+fTksPTz9lyrb2qpwYmdWoMXfuRyuW507/6DSnTtLbsZLWPXFlG4&#10;iGfJJAFjKdwqkiTB5WApbcH3B2/R9vSP78X7SeM7UhSnFfyF/KH3IP+/cwJv2Y1mUQjS/1OMnuir&#10;jTqApVLE8hXvuL3x2MGiOFFiu+R0qYcBWLnUiNfzqCymaTEtkyJCgvRA/XkArIxQzQwF/i6EZVoA&#10;lztuW2Rkx2vU8K5z7rnILtgQmrjULyW9MkjIjy0Ra/bBKAAbzHdPx3cf98M7ulYdV2cQ2i2l6wcH&#10;QMQ9iB4xcQD0RNJNz4QdvjjNOjBDCtNyZSKkK9avGGStL2oviFTGamZp6yZ0OX0FsU7orRte5S9h&#10;LgUDDP6WujyZTfZoPYZewHCYZc+t0saeM9kj1wF9IAPWjVRke2mCoP0jwcZBgxcHkoaVgM6rAS/L&#10;yzxLsll2HzwgMYAHi8E4FOy3BV42VJ2XBC+bwTccIahr6azM0oD2CB/GZRHqHh76/zt8OC+S6SSb&#10;4HRP33KouQhsDPSdii3roM68LfomgT5NXalzh4yDAoyA2gg9XGbwOcJh42Caz6bP5BStdp9kDTsK&#10;2Vjpi9m+2IVNGsPWM/PU4jxJ82KYb6QWFIzUDv1nUEsqId3GAiFI1QnXjheg2LsrvpS+9qqKkxKK&#10;apEXeA/2fj/PR7A/kY7BPiNhv3tjcAeEXrK0YpziAdJwAB/5LNLJyOfQfwafj8LnT5ZwmPbnkXDw&#10;d6f122Po3/55svgJAAD//wMAUEsDBAoAAAAAAAAAIQDaMe6c1AkAANQJAAAUAAAAZHJzL21lZGlh&#10;L2ltYWdlMS5wbmeJUE5HDQoaCgAAAA1JSERSAAAAwAAAAMAIBgAAAFLcbAcAAAABc1JHQgCuzhzp&#10;AAAABGdBTUEAALGPC/xhBQAAAAlwSFlzAAAdhwAAHYcBj+XxZQAACWlJREFUeF7tnT2O9UwRRh2w&#10;AAjICQgIWQJLYAksgQgCCJBYAEsgJyEgICBgCSTEgERIQEgIKmksWYe2H9/5rv9qzpGO9OqOf7pe&#10;V7er29cz0yQiIiIiIiIiIiIiIiIiIiIiIiIiIiIiIiIiIiIiIiIiIiIiIiIiIiIiIiIiIiIiIiIi&#10;IiIiIiIiIiIiIk/mh9M0/XSapt9P0/SXaZr+q639+8e1/tU0Td9jMnw1fjJN078H/0n6dazB70tS&#10;owD/M/Rr+mcmR3eq1/M/Qb+2X+ZOUHWfZY+O/BJzAkd/XbMmxu2x9tc1KzfaU8tgDFy1rNK4PQxa&#10;dWl7GLDq0vYwYNWl7WHAqkvbw4CT8mx4PZPtYcBJeTa8nsn2MOCkPBtez2R7GHBSng2vZ7I9DDgp&#10;z4bXM9keBpyUZ8PrmWwPA052YH7r7Tcf1vff6+23evRfzm9J/fbjC2Gd3pbi9Uy2hwEnn8qPPhL5&#10;m7zmWR2lOkwd66kwpmR7GHDySXz7Y6T/Jkm/Zt0pnvh1YcaRbA8DTj6FGqWPSHxa5VK9S/0U2P5k&#10;exhw8u6clfi0zvljNuaGsN3J9jDg5J2pcmfr9c76WdXxVbpUR9nadmnV/XXs2pc/o3cvi9jeZHsY&#10;cPKOVK1fKzZs62wleiVxrf7M27/6Jtxy3/Qa6Z1/qwLbmmwPA07eja1knieqXMLc6ixr1rF4nK2O&#10;UCURt78DbGeyPQw4eScqwdZe6awEnEftJaOkrbsDP6t6np/VMUmdY23OMeo0V8M2JtvDgJN3oUb+&#10;tZq8Rv36ORklfyVvbcvPi9GdYq28qXNy27I66J1g+5LtYcDJuzBKznJtSbKSnJPeSs65o/A4M6Py&#10;am21pybW3LZc6zRXwLYl28OAk3dgNJJXcq8lf8Eyp7ZfPtHl8ZawxNn6bQlrnaDOfwfYrmR7GHDy&#10;amr05UhebiX/aMmTy5U83pKq4/lz7r9krROs3TnOhG1KtocBJ69mVPen0ZX7zHX/Eh6T8A5Sbk1w&#10;R9vfYT7ANiXbw4CTV7K2MsNkXlJ3Bu4z+jIbtyF1Dq44pdqepVO5dac6A7Yn2R4GnLyKSkAmVJU1&#10;o6XOJRz9137d3544Rx1w6y4wWl3amj+cAduTbA8DTl7FaOKbSp/qHNxnLWG53Rq8C6Q2jJZHt+YP&#10;R8O2JNvDgJNXwcSrkXSr9CmYfGujf7E3TpZUaUQfLb+mfY6EcSbbw4CTVzAaydMoOkq8rVUYHn+N&#10;0XFTXc+OWI7mIWfAdiTbw4CTVzBKoLVSZob1elqB4fG34ArP1p2lGM0F6kHeFbAdyfYw4OQVcPI7&#10;+k4O4RPcdMd4Jc5RQqdyjJPxq8ogtjvZHgacPJvPlD8F5wzpjsFzJHj8VNJw7rCnTUfANiTbw4CT&#10;ZzNa/UmJw06zZ7TlORIsg9IflRvdNdI+R8A2JNvDgJNnM6r/E6z/U41evHoOjuh7zsHJc1pCPQLG&#10;mWwPA06eDb/1uaf+Z6fZk2ivxskRfc9dhnOZPZ3m3TDOZHsYcPJsOJnds3rCfbaWP2c+EyfnAak0&#10;Y9mUvkpxBIwz2R4GnDwbJlkn99w13g3bkGwPA06ejR3gvbANyfYw4OTZcOLYzbPh+ZPtYcDJs+HE&#10;sZPp6fQRsA3J9jDg5NnwCeqelRN2mvSQqvhMnCzP0iT4Myta74ZxJtvDgJNnw5WTPaMm99nzwOnV&#10;OPmwbU+7uDq1Z0Xr3TDOZHsYcPJsmMx7Jo53fRDGO8ae5xPvhnEm28OAk2fzma9CfOYhFc+RYDmT&#10;knn0Yv2eO9O7YRuS7WHAybNhMpd7EoerR6nT8BwJjubpYduoI++Zm7wbtiHZHgacvAIm257JIyfP&#10;qdO8Eifr/zJ1MNb/e2I4ArY72R4GnLwCzgPKlHCs0VMZxONvwe8apfp/9BZZKpmOgnEm28OAk1cw&#10;GnHTOwGj0mnr1UVuu8bo16Ok8ocdZs8+R8F2JNvDgJNXwaSrETXdBThR3Vp23BsnV5iqHVtvg406&#10;TNrnSBhnsj0MOHkVo1F0K6GL0crLWqfhdmtwbpFKmVG7093rSNiWZHsYcPIqRiNpuZbQM9xnrV7n&#10;cUdw9C+3fjHXqPa/cvQv2P5kexhw8ko4sS3Td+pH+4ySltuQSlp+xSKdmys/5ZWjf8H2JNvDgJNX&#10;wxG9TKUQE3f0tQUek7CUqZF8ax1/tO5f571y9C/YpmR7GHDyakZlSLm1qjKaC3BFiD9fUvuzlNmq&#10;/T/zK9zPgm1KtocBJ+/A6LlAudUJuCJUCboshXismRqxOfHdGslHf4ug3OowZ8J2JdvDgJN3YVRf&#10;l2uj7GhCukxkHmeGHWfrHPU5z1FWW9c6zNmwbcn2MODkXRhNSmfXJpqj8mmeyPLzYlTHr60i1baj&#10;5E9/v+Bs2L5kexhw8k6MRvXZSrzREuloRB99Nkr+UTLXOdbuRiyz7gDbmGwPA07ejUrAtTtBObob&#10;sKYfyY7FZK6OUMfmdrNrHfBq2M5kexhw8q6sjcKzy0noVvk0spJ8nmCnxC+rg/FOcRfY1mR7GHDy&#10;zqytDi2tjlLlTY3mW0m8tLYvK7HTPtWGuyZ/wfYm28OAk3enRurRw7KjrTtKeufgDrDdyfYw4ORT&#10;qGQ8oyPUHaHOdedRfwnbn2wPA04+jdFqzjt8WuLPMI5kexhw8qlUaVT1+Te5K1TS1zFq/vC0xJ9h&#10;TMn2MOBkB+rrCrWSU8lck+Ka3M4do5K8/l01ff2stqlt77ae/1l4PZPtYcBJeTa8nsn2MOCkPBte&#10;z2R7GHBSng2vZ7I9DDgpz4bXM9keBpyUZ8PrmWwPA07Ks+H1TLaHAasubQ8DVl3aHgasurQ9DFh1&#10;aXsYsOrS9jBg1aXtYcCqS9vDgFWXtocBqy5tDwNWXdoeBqy6tD0MWHWpiIiIiIiIiIiIiIjIYfDB&#10;hL7m0fB8+poR7qCveTQ8n75mhDvoa36f/6FvpI7N8+lrRriDvuYfDuoEdcw6Ns+nrxn562An1Q5W&#10;bkd+N9hRtYOV25H64wzcUbWDo7/h/H/8YJqm/wx2Vn2yldOV27v42eAAqk/2F0zyxB8HB1F9on+a&#10;pulbTPDEd6Zp+vk0TX8bHFD1Cf7jY+T/LpP7Fapu+vXHGvS/BidRvZP//Phrm798peYXERERERER&#10;EREREREREREREREREREREREREREREREREREREREREREREREREREREREREREREREREREREZHX+R8H&#10;Ratv6BB7/wAAAABJRU5ErkJgglBLAwQKAAAAAAAAACEAvf4acPYEAAD2BAAAFAAAAGRycy9tZWRp&#10;YS9pbWFnZTIuc3ZnPHN2ZyB2aWV3Qm94PSIwIDAgOTYgOTYiIHhtbG5zPSJodHRwOi8vd3d3Lncz&#10;Lm9yZy8yMDAwL3N2ZyIgeG1sbnM6eGxpbms9Imh0dHA6Ly93d3cudzMub3JnLzE5OTkveGxpbmsi&#10;IGlkPSJJY29uc19JbnRlcm5ldCIgb3ZlcmZsb3c9ImhpZGRlbiI+PHBhdGggZD0iTTc2IDYwIDIw&#10;IDYwIDIwIDI2IDc2IDI2Wk04MiAyNEM4MiAyMS43OTA5IDgwLjIwOTEgMjAgNzggMjBMMTggMjBD&#10;MTUuNzkwOSAyMCAxNCAyMS43OTA5IDE0IDI0TDE0IDY2IDgyIDY2WiIvPjxwYXRoIGQ9Ik01NCA3&#10;MCA1NCA3MUM1NC4wMzQzIDcxLjUxOCA1My42NDIxIDcxLjk2NTcgNTMuMTI0MSA3MiA1My4wODI4&#10;IDcyLjAwMjcgNTMuMDQxMyA3Mi4wMDI3IDUzIDcyTDQzIDcyQzQyLjQ4MiA3Mi4wMzQzIDQyLjAz&#10;NDMgNzEuNjQyMSA0MiA3MS4xMjQxIDQxLjk5NzMgNzEuMDgyOCA0MS45OTczIDcxLjA0MTMgNDIg&#10;NzFMNDIgNzAgMiA3MCAyIDcyQzIgNzQuMjA5MSAzLjc5MDg2IDc2IDYgNzZMOTAgNzZDOTIuMjA5&#10;MSA3NiA5NCA3NC4yMDkxIDk0IDcyTDk0IDcwWiIvPjxwYXRoIGQ9Ik00OCAyOUM0MC4yNjggMjkg&#10;MzQgMzUuMjY4IDM0IDQzIDM0IDUwLjczMiA0MC4yNjggNTcgNDggNTcgNTUuNzMyIDU3IDYyIDUw&#10;LjczMiA2MiA0MyA2MiAzNS4yNjggNTUuNzMyIDI5IDQ4IDI5Wk00OSA0NCA1My41OSA0NEM1My4w&#10;NjczIDQ3LjQ0NzQgNTEuNDU5NSA1MC42Mzg1IDQ5IDUzLjExWk00OSA0MiA0OSAzMi44OEM1MS40&#10;NjIgMzUuMzUzOCA1My4wNyAzOC41NDg4IDUzLjU5IDQyWk00NyA0MiA0Mi41NiA0MkM0My4wNTcz&#10;IDM4LjYwNzkgNDQuNjEwOSAzNS40NTg4IDQ3IDMzWk00NyA0NCA0NyA1M0M0NC42MTU0IDUwLjUz&#10;OCA0My4wNjI1IDQ3LjM5MDUgNDIuNTYgNDRaTTQwLjU1IDQyIDM2LjI3IDQyQzM2LjcxMzkgMzYu&#10;NzYyIDQwLjU4MDIgMzIuNDU0OSA0NS43NCAzMS40NSA0Mi44ODkyIDM0LjI5NDcgNDEuMDYzNyAz&#10;OC4wMDU1IDQwLjU1IDQyWk00MC41NSA0NEM0MS4wNjQxIDQ4LjAwMTQgNDIuODk3NCA1MS43MTcz&#10;IDQ1Ljc2IDU0LjU2IDQwLjU5MjUgNTMuNTU1OCAzNi43MTg1IDQ5LjI0NSAzNi4yNyA0NFpNNTUu&#10;NiA0NCA1OS43MyA0NEM1OS4yOTIxIDQ5LjE3ODYgNTUuNTA3IDUzLjQ1NTcgNTAuNDIgNTQuNTIg&#10;NTMuMjY5MyA1MS42ODc2IDU1LjA5MjIgNDcuOTg1NCA1NS42IDQ0Wk01NS42IDQyQzU1LjA4ODEg&#10;MzguMDI1IDUzLjI3NzYgMzQuMzMwMyA1MC40NSAzMS40OSA1NS41MjE5IDMyLjU2NDggNTkuMjkx&#10;NSAzNi44MzQxIDU5LjczIDQyWiIvPjwvc3ZnPlBLAwQKAAAAAAAAACEAF6GFCmYIAABmCAAAFAAA&#10;AGRycy9tZWRpYS9pbWFnZTMucG5niVBORw0KGgoAAAANSUhEUgAAAMAAAADACAYAAABS3GwHAAAA&#10;AXNSR0IArs4c6QAAAARnQU1BAACxjwv8YQUAAAAJcEhZcwAAHYcAAB2HAY/l8WUAAAf7SURBVHhe&#10;7d07rC1VHcfxX3ErKgoKCQE0Ahq4IBHBioSCwoLC4oZQEWNsTCykUFoSGjsLNbzkEfARnkZFE2Nh&#10;YWKhJHZQUFDYmph46Sggv3vuhMn/ztl7z5o1s9aa9f0kv5Dcc/c657LX78xrzWwJAAAAAAAAAAAA&#10;AAAAAAAAAABgHQ9JelrSXyX9T9KHkl6T9ENJN8S/DOzFPZJ+IekTSZ+ek39J+m58IdC6b0n6z8SE&#10;Py/PSLoQBwFa9B1JH01M8mN5VtKNcTCgJamTf8jzkm6KgwItuPfI/v6peZPdIbTqqYkJnZJfSro5&#10;Dg60IFcJXpR0SxwcaEGuErwk6dY4ONCCXCV4WdIX4+BAC3KV4BVJX4qDAyVcH//giFwleFXSl+Pg&#10;wJa8rsfn+X3Kc45cJfAaotvi4MAWPPm9mM0T0f8tVYJfSbo9Dg6saTz5h5Qswa8l3REHB9YwNfmH&#10;lCzBbyR9JQ4O5HRo8g8pWYLfSvpqHBzI4ZTJP6RkCV6XdGccHFjCk/nUyT+kZAnekHRXHBxIkTL5&#10;h5QsgVeRXoyDA3N4ycGS9fxOyRK8JenuODhwCl/h/dvEpEpJyRK8ffV+ZGCWXBNwSMkSvCPpa3Fw&#10;4Dze9Und7z+UkiX4XcL3Rqe85DhOoFwpWYLfS/p6HBwY82//OHFyp2QJ/iDpvjg4MPAT2uKkWSMl&#10;S/BHSd+IgwOW68zPKSlZgncl3R8HR988GeNEWTslS/AnSQ/EwdEvP8gqTpItUrIEf5b0zTg4+rTV&#10;/v9USpbAC+jm3tqJHVrz9OcpKVmCH8eB0R9fLIoTY+uklOCnE+PMzWUet4ItzwAdSkoJcmwJfhQH&#10;RV9qKYBTogTeBUTHaiqAs3UJ/hkHQ19qK4CTUoLUYwJ/L3SsxgI4KSVI2RJ4iQQ6VmsBnC1K8JM4&#10;APpScwGclBLM2R16JL4YfZkzWUolpQSnbAn8nNHr4gvRl1MmSg3JXYL3JT0YX4D+fHtictSalBJM&#10;beH8QX7+dwNXFoTFCVJzUkow3hL49V4ACFzRWgGclBJ4S+Df/JfiF4ClD8IqkZQSzP376ETpJdGp&#10;SSkBcI1Sd4XlCCXAYi0eB4xDCbCYJ1GcWC2FEmCRVo8DxqEESNbyccA4PqPFze6YrfXjAMdbABcZ&#10;SNLi9YAhnvwsb8AiU+tmWgiTH1m0uBvE5EdWLe0GMfmRXSu7QUx+rMLn0eNkqzFe4gysoobHJR4L&#10;jzTEamrfCvg4BVhVzVsB7/8Dq6p9K8ABMFZX+1aANT9Y1RYfn7ok/6YEWFvNWwGHEmBVtW8FHEqA&#10;VdW+FXAoAVbTwlbAoQRYTSu3TFICrMKTqpUb5ykBVtHSg3QpAVZR+wdqjMMN8siutbvGKAGy8+PF&#10;40SrOZQA2XkfO060mkMJkFUr1wbGoQTIqpX7h8ehBMjGE6mlp0gMoQTI5qGJCdZCKAGyaXFXyKEE&#10;yKa1s0JDKAGyaPGs0BBKgCxau0A2DiVAFi2tFYqhBFistbVCMZQAi7W0bHoqlACLtXAf8aFQAizS&#10;6lXicfzz86mTSNbqVeJx+OhVLLKHj1+lBFik9eMBhxIgmY8HWl0qMQ4lQLKWl0qMQwmQrPXrA0Mo&#10;AZK18oS5Y2mhBBckPXZ1ufrfr/7M3hV9QdIPuM5Rzh6OB5yaS/CwpLcmfuZx/iHp8fhCrM+/eVp5&#10;zOKx1FiC70m6PPGznpefXd1aYEO1fwbZnNRUgickfTzxMx7LM5K+EAfDuvZwpXhIDSX4vqT/Tvxs&#10;p4YSFLCHK8VDSpbgEUmfTPxMc/Mmu0Pb28uZIadUCfw9c11xZ0tQACVYjhI0ruXbKWMoAWbby5qh&#10;IZQAs+3pGoFDCTDbnq4ROJQAs+3pGoGTowR+vW/T9P+bU1GChu1l9eiQJSXwcvLxPdaUoBMtP21u&#10;KikliJN/CCXoxJ6uEThzSnDszBgl6MSerhE4p5Tg2OQfQgk6ccpkaCmHSuDJP2eiUoIOnPobsbX4&#10;OGfMk3lqn/9YKEEH9loCx/+upRcBKUEH9lyCHKEEHaAEh0MJOkAJDocSdIASHA4l6AAlOBxK0AFK&#10;cDiUoAOU4HAoQQdcgr0tm8gZStCJXG/cHkMJOuGHwsY3gZyFEnTiqYk3gZxlTgk8aT+YGCMlfhYp&#10;NrSnp8/lzpwS5NoS/F/So3FwrMtvdHwjyFlKlOAvkm6Og2NdfvOWrrbca0qUwPd8Y2N+87hWMJ2t&#10;S/BkHBTb4FrBdA7doTZlaQleigNiW5wmvTZzS7Dk7JB/CaGwvT17KEfmliB1S/DzOBDK4OD42mxR&#10;An+iDSrBQrprM7cEc3eHLsYBUN7c32J7z9wSnLoleC6+EPXY2+MYlyZ3Cd6TdF98EeriNzHl2Tx7&#10;zdwSnLc75A/y8wf6oRF7ey7pkswtQdwS+PXxIWBoALtEn2duCYYtgX/zX4pfRDvYJfo8KSVgt2cn&#10;2CU6y9wSYEfYJToLJeiY33gunFGC7rE1oATdY2tACcAN+FfOknlNFToWL/70Em8B/PAB4ApPhl6u&#10;GzD5ca69HyQz+XGUP+h6jxfQmPyYZU9FYPJjEe8atXqM4MnPM32QRWtFYPJjFZ5Ute8e+WKfd+OA&#10;VdVYBj/Dh4tc2Jx3kUo+xc7fmyUOqIK3DF5usUUh/D3Y10fVchfCB7hexuHTm+zuoDk+QHUpPIFd&#10;DB9HuBzjs0ye5I7/zAe1/rr/Lrs5AAAAAAAAAAAAAAAAAAAAAABgE58Be8rPvSGzi1gAAAAASUVO&#10;RK5CYIJQSwMECgAAAAAAAAAhAAEyljSQAwAAkAMAABQAAABkcnMvbWVkaWEvaW1hZ2U0LnN2Zzxz&#10;dmcgdmlld0JveD0iMCAwIDk2IDk2IiB4bWxucz0iaHR0cDovL3d3dy53My5vcmcvMjAwMC9zdmci&#10;IHhtbG5zOnhsaW5rPSJodHRwOi8vd3d3LnczLm9yZy8xOTk5L3hsaW5rIiBpZD0iSWNvbnNfUmVj&#10;ZWl2ZXIiIG92ZXJmbG93PSJoaWRkZW4iPjxwYXRoIGQ9Ik0zOS4yIDI5LjJDNDAgMjguNCA0MC41&#10;IDI3LjMgNDAuNSAyNi4xIDQwLjUgMjQuOSA0MCAyMy44IDM5LjIgMjNMMjUuNCA5LjNDMjQuNiA4&#10;LjUgMjMuNSA4IDIyLjQgOCAyMS4zIDggMjAuMSA4LjUgMTkuMyA5LjNMMTcuOCAxMC44IDM3Ljcg&#10;MzAuNyAzOS4yIDI5LjJaIi8+PHBhdGggZD0iTTU5LjMgNjQuNUM1OC45IDY0LjkgNTguMyA2NS4x&#10;IDU3LjggNjUuMSA1Ny4zIDY1LjEgNTYuNyA2NC45IDU2LjMgNjQuNUwzMS41IDM5LjhDMzEuMSAz&#10;OS40IDMwLjkgMzguOCAzMC45IDM4LjMgMzAuOSAzNy44IDMxLjEgMzcuMiAzMS41IDM2LjhMMzQu&#10;NiAzMy44IDE0LjcgMTMuOUMxMy40IDE1LjIgMTIuMiAxNi40IDExLjQgMTcuMiA5LjQgMTkuMSA4&#10;LjIgMjEuNiA4LjEgMjQuMyA3LjggMjguOCA4LjkgMzMuMSAxMC40IDM3LjMgMTIgNDEgMTQuMSA0&#10;NC41IDE2LjQgNDcuOCAyNC42IDYwLjEgMzQuOSA3MC44IDQ2LjkgNzkuMyA0OC45IDgwLjggNTEg&#10;ODIuMSA1My4yIDgzLjMgNTguMiA4NS44IDYzLjUgODcuNiA2OS4yIDg4IDczIDg4LjMgNzYuOCA4&#10;Ni44IDc5LjQgODRMODIuMSA4MS4zIDYyLjMgNjEuNCA1OS4zIDY0LjVaIi8+PHBhdGggZD0iTTg2&#10;LjcgNzAuNiA3Mi45IDU2LjhDNzIuMSA1NiA3MSA1NS41IDY5LjggNTUuNSA2OC42IDU1LjUgNjcu&#10;NSA1NiA2Ni43IDU2LjhMNjUuMiA1OC40IDg1LjEgNzguMyA4Ni42IDc2LjhDODcuNCA3NiA4Ny45&#10;IDc0LjkgODcuOSA3My43IDg3LjkgNzIuNSA4Ny41IDcxLjQgODYuNyA3MC42WiIvPjwvc3ZnPlBL&#10;AwQKAAAAAAAAACEACQbS8RYBAAAWAQAAFAAAAGRycy9tZWRpYS9pbWFnZTUucG5niVBORw0KGgoA&#10;AAANSUhEUgAAABIAAAAQBAMAAADpKDJvAAAAAXNSR0IArs4c6QAAAARnQU1BAACxjwv8YQUAAAAn&#10;UExURQAAAAAAAAAAAAAAAAAAAAAAAAAAAAAAAAAAAAAAAAAAAAAAAAAAAN0S+bUAAAANdFJOUwAg&#10;QID/3+/PEJ9QML8r93EUAAAACXBIWXMAABcRAAAXEQHKJvM/AAAAX0lEQVQY02NgwAIYlSBAgIHZ&#10;NRQEUgwYmMtBMhxTgaxJBUBW50oga4J6AwPHLE4Qi7uCoXMBmMV0vGO6Apil031mwSEQa9IJBg4G&#10;Hk0gq6YBZMxxIMsNbHKIAZJtWAAA1DwZek9CXsYAAAAASUVORK5CYIJQSwMECgAAAAAAAAAhAIps&#10;lzUCCQAAAgkAABQAAABkcnMvbWVkaWEvaW1hZ2U2LnBuZ4lQTkcNChoKAAAADUlIRFIAAADAAAAA&#10;wAgGAAAAUtxsBwAAAAFzUkdCAK7OHOkAAAAEZ0FNQQAAsY8L/GEFAAAACXBIWXMAAB2HAAAdhwGP&#10;5fFlAAAIl0lEQVR4Xu3dWch1UxzH8R+5IK9ZyJSpuKAk4sqQsYzJVIgboSgZ6iVEEnIhERfGMpap&#10;COHCnESZisxjmS6IzIV+r3XeTn/rnPc8Z9x7/7+f+l3wPud5zlnnv/dea++115YAAAAAAAAAAAAA&#10;AAAAAAAAAAAAAAAAAACALHaVdJSkyyQ9IukNSZ+W/FDi/+d/88+cWl4DtNL6peDvKIX9z5jxhnGd&#10;pH3jHwCayIXqgnXhxmKeRvy7t4l/FFg0F/4ke/qlhg0BjTDvwo9xFwuYO/fxXXyxIBcRd7c8aAbm&#10;wnv9WfXxJwlHA8yc+96x8JqW3mlVp3dalfECJuIuj4spFlub4vfPtQUsWReKvz8+igEja8pgd5rx&#10;mSu6RVilcyrF05V4jECXCAN5D9nEsz3TDBsBqtzvf7ZSMF2MNwJ/XmClLnd9avEgH1jBe8Oud31q&#10;8exVYMWFo1gcTY031Gl11TgKoFUDXxd+/6lMT9GY9JQtY4Hk2rL39/scVKw+qzPuDFUm1SXmgvIt&#10;irEomhQfnUbtq49zNKAblJgLKxZEkxK7PP2Wxf9RLPWI5g0MSTV5puegLs/Gkp4shetTt2vGHxhj&#10;w0ZSTez+DOvyHCPphfDzD0vaM/5gGSDH3z0og44y6LhYCIuOuzy1vb4tl/RX5TWON+Sd4gvK4Dj+&#10;bC2sQJGQ93qxEBaVXnemZndJd1ZeE/OWpBPji0c8Egz62+iwUQpjHvHpy0GT01zQr1ReMyhfSjo7&#10;/pIRxjoebyCZpQ4UZxEXZq3Ls4akq4Z0eVaVE+IvXMXVY+4tTmiRG4D77IMGuvtJeqDymqXkXUkH&#10;ht87bL4T1wIS8hXQWAjziPe2tb3+apLOKsUbXzNOHpO0bfgbg7p9bAAJLfWC0aRxF2TQ2ZadJd1U&#10;ec2kqd0LXBsP+L0hmWF94mmlN3Nz0CDXvFHM8npEbTwQ5w35v5HIqOfHx0mv6H1qsdbV6fG/3VB5&#10;/bTzc+VCVzwFzBEgmWnd/dUrdncreuv7Dyv6Hu+Vfcoy/r5ZpVbg/W3AGCCZWj84xsXtrknvIRZ+&#10;jccNLhx3W0Yt9p51ykbyaOVvzSPnxTfU1xXiNGhCLuAYdw1c1Esp7FXZsmw071SKcp5xV2iH8N78&#10;Of1vXAjD1Hia8gFl7s6LlUJcZHxV2RfZ+vl6RBwjACNxMfnIcYakWxqwlx8l7O0xEs+z957RBX5Y&#10;KXJPT7irDCo9Phh3qsIi4/fsIxSwkrsGvSc4uq8ci6Zr8Rko31gDrPBcpUi6nlslrRUbAjndWymQ&#10;DLkgNgRyurZSHBnymaTDY2Mgn2ldGW5jPPUayR1XKYwsuSg2BvLxfbexMLJk0BRtJLKupDcrxdH1&#10;fCdpi9gYyGkeU5OblqdjIyCv4ysF0vX47BewwuaSPqoUSVfzN6dAEY2zunJbw00w+B/fqRULpasZ&#10;tCwLEvMNIou6Y2ue8QK7G8YPD5gviv1RKZoupXZ7JLDSpCuzNTme8l17pgCwkq+OflEpnrbnxwHr&#10;BAH/c2WlgNqea+KHBAbZXtJDlSJqa3zVd7v4IYFhNpP0daWY2hbfB7xX/HDAKI6U9EGlqNoS9/u9&#10;6jQwttNKIcXianp+l3R+/DDAOFxIscCaHoofU3VSi5ZNqT0bAJjYEXN6tsC4ea/0+VePbxyYlt0k&#10;3V0pvkXHD83eP75ZYBa8LugVkn6rFOIi4mUb48K3wMx5/VDfR7CodUI9r3/YI5iAufBjSW+T9Eul&#10;SKedPyXdw5x+NJGXWPFS6bN4BJLPQN3HHh9tsHY5Kng9/mfGPDL4voTnJV1drkhvEv8I0BZ+VNIh&#10;5TlhF5cVGTx28ClVxw+2vrn8m3/Ga/j7NQAAAAAAAAAAAEBj+Bm8nq7guTqem++Zmr7o5Ytdvuj1&#10;Wlmgqn+6xPd9zyruXRx7skyr8NVkXxzzekU7sLAVmsKF7iu2vvXQc3TemeP0aG8w3qB8RfkYSTvF&#10;NwdMk+fae2mR5WUK8iwmu00aT5Z7sRxxPO1iWfwQwKg2knSQpAslPVi6JrHgmp5vJT1eulCHSto0&#10;fkign7s0x0q6qdxbGwuq7fETcG6VdLKkreOHR05+JoAHq9dLertSNF3NJ2Vg7sH1trFR0H3uz3vp&#10;kCb25ecdD9w9rvGyL5xh6jA/CO8MSU9UioD8F5/J8g04e8fGQ3v5nPylkl6vfOGknp/KqV0fFTaI&#10;DYp2OFjSjR192MU887Kki7gXuT3cv/d9uPGLJJPFYwWPm7xsPBrIq6L5NN+vlS+PTC/vl2sLO8Yv&#10;AIuxR9kzfVP5ssjs4jGVnzjpkwtYAO+BLpf0YeXLIfPLc5JOl7Ru/IIwOz6d2YXHF3UpnuXKpLwZ&#10;26csCxgbnzQjnm5xLhfUpm+9Mu3YA7DY6KR58TqpXkYeU+CzO/dXGpk0O6+UiXcYk6cke/79x5XG&#10;Je2Iryh7asVW8cvFcL6Zo8mPIiJLyxtcQBvdLpIeqDQiaXd8C6eXj8cQnp/v2/pi45FuxDcacSQY&#10;wpPXYqORbuV2nmdWd0p5KERsMNK9nBm//Ozc9eHurDzxsi6+BxuFrx7GRiLdziWxCDJ7qtJApNt5&#10;qTxLLT3fuRUbh+TI0bEYMvIT12PDkBy5IRZDRndXGobkyMOxGDJ6odIwJEdejcWQ0eeVhiE58lUs&#10;hoxio5BcSS82CMmV9GKDkFxJLzYIyZX0YoOQXEkvNgjJlfRig5BcSS82CMmV9GKDkFxJLzYIyZX0&#10;YoOQXEkvNgjJlfRig5BcSS82CMmV9GKDkFxJLzYIyZX0YoOQXEkvNgjJlfRig5BcSS82CMmV9GKD&#10;kFxJLzYIyZX0YoOQXEkvNgjJlfRig5BcSS82CMmV9GKDkFxJLzYIyZX0YoOQXEkvNgjJlfRig5Bc&#10;SS82CMkVAAAAAAAAAAAAAAAAAAAAAAAAAAAAAAAAAAAAAAAAAAn9C9QIGwJyZgNmAAAAAElFTkSu&#10;QmCCUEsDBAoAAAAAAAAAIQDpsgV/4wQAAOMEAAAUAAAAZHJzL21lZGlhL2ltYWdlNy5zdmc8c3Zn&#10;IHZpZXdCb3g9IjAgMCA5NiA5NiIgeG1sbnM9Imh0dHA6Ly93d3cudzMub3JnLzIwMDAvc3ZnIiB4&#10;bWxuczp4bGluaz0iaHR0cDovL3d3dy53My5vcmcvMTk5OS94bGluayIgaWQ9Ikljb25zX01hbGVQ&#10;cm9maWxlIiBvdmVyZmxvdz0iaGlkZGVuIj48cGF0aCBkPSJNODAgNjZDNzkuOTQ3OCA2My40OTQ2&#10;IDc4Ljc3MyA2MS4xNDUxIDc2LjggNTkuNiA3Mi40IDU2IDY2LjggNTMuNiA2MS4yIDUyIDU2Ljky&#10;MTcgNTAuNjkwMyA1Mi40NzQyIDUwLjAxNjUgNDggNTAgNDMuNTMwNyA1MC4wNzcxIDM5LjA5MTYg&#10;NTAuNzQ5NyAzNC44IDUyIDI5LjIwNzMgNTMuNjMyIDIzLjkzMjMgNTYuMjAxOSAxOS4yIDU5LjYg&#10;MTcuMjI3IDYxLjE0NTEgMTYuMDUyMiA2My40OTQ2IDE2IDY2TDE2IDgyIDgwIDgyWiIvPjxwYXRo&#10;IGQ9Ik00NSAyNS43NUM0Ny42IDI0LjIyIDU0IDE5LjI4IDU0IDE5LjI4TDU0IDE5LjI4QzU1LjAw&#10;OTkgMTkuMzY3NSA1NS45NzA4IDE5Ljc1MzkgNTYuNzYgMjAuMzkgNTguNjgwNSAyMS43Mzg1IDYw&#10;LjMwNjggMjMuNDYzNSA2MS41NCAyNS40NiA2Mi42NSAyNy4xMiA2My42IDI4LjQ2IDYzLjg5IDI4&#10;Ljg2TDYzLjg5IDI4Ljg2IDY0IDI5IDY0IDI5QzY0LjUgMjggNjQuNDggMjUuMjEgNjQuMTMgMjIu&#10;NjcgNjMuNjQgMTkuMTcgNjMuMjQgMTguMTMgNjEgMTYuMjUgNTkuNTcyNyAxNC45NTY1IDU3LjY2&#10;NzkgMTQuMzIxNSA1NS43NSAxNC41IDUzLjE0NzggMTIuNDgwNyA1MC4wMTMxIDExLjI2NDQgNDYu&#10;NzMgMTEgNDEuNzMgMTAuODIgMzYuMjcgMTMuNDMgMzMuOTUgMTYuNDkgMzAuNDQgMjEuMDkgMzAu&#10;ODMgMjQuMDkgMzAuODMgMjUuMTYgMzAuODMgMjYuMjMgMjkuNiAyOC4wOSAzMC40NiAyOC4wOSAz&#10;MS4wMiAyOC4wOSAzMS41NyAyOC4wOSAzMi4xMyAyOC4wOUwzMi4xMyAyOC4wOUMzNS4zIDI4IDQx&#10;Ljc3IDI3LjY1IDQ1IDI1Ljc1WiIvPjxwYXRoIGQ9Ik02Mi40MiAzMC4xN0M2Mi4zNyAzMC4xIDYx&#10;LjI3IDI4LjU3IDU5LjkzIDI2LjU4IDU4LjgyOTUgMjQuNzc1MSA1Ny4zNjkyIDIzLjIxNiA1NS42&#10;NCAyMiA1NS4zMDM0IDIxLjc1NDkgNTQuOTM3MiAyMS41NTMzIDU0LjU1IDIxLjQgNTIuNzcgMjIu&#10;NzUgNDguMTkgMjYuMTkgNDYuMDEgMjcuNDYgNDIuNTUgMjkuNDYgMzYuMjQgMjkuOTkgMzIuMDEg&#10;MzAuMDggMzIuMTE5NiAzOC45MTU5IDM5LjM3MTMgNDUuOTg5OSA0OC4yMDcyIDQ1Ljg4MDMgNTYu&#10;MDk5MiA0NS43ODI1IDYyLjc0MDkgMzkuOTQ0MyA2My44NSAzMi4xM1oiLz48L3N2Zz5QSwMEFAAG&#10;AAgAAAAhAJTNFK3dAAAABwEAAA8AAABkcnMvZG93bnJldi54bWxMj0FLw0AUhO+C/2F5gje7iTFR&#10;Y15KKeqpCLaCeNtmX5PQ7G7IbpP03/t60uMww8w3xXI2nRhp8K2zCPEiAkG2crq1NcLX7u3uCYQP&#10;ymrVOUsIZ/KwLK+vCpVrN9lPGrehFlxifa4QmhD6XEpfNWSUX7ieLHsHNxgVWA611IOauNx08j6K&#10;MmlUa3mhUT2tG6qO25NBeJ/UtEri13FzPKzPP7v043sTE+Ltzbx6ARFoDn9huOAzOpTMtHcnq73o&#10;ELKHJOUoAh9gO3u8yD3Cc5qALAv5n7/8BQAA//8DAFBLAwQUAAYACAAAACEA6EfEveoAAAA5BAAA&#10;GQAAAGRycy9fcmVscy9lMm9Eb2MueG1sLnJlbHO8081qAyEUBeB9oO8gd99xZpJMSomTTShkW5IH&#10;EL3jSMcf1Ibk7SuUQgPJZOdSxXM+uLrdXcxEzhiidpZBU9VA0AontVUMTseP1zcgMXEr+eQsMrhi&#10;hF3/sth+4sRTvhRH7SPJKTYyGFPy75RGMaLhsXIebT4ZXDA85WVQ1HPxxRXStq47Gv5nQH+TSQ6S&#10;QTjIJZDj1efm59luGLTAvRPfBm26U0G1yd05kAeFiYFBqfnv5rLyVgG9b9iUMWyqeH5oaMsY2jlD&#10;U8bQzM2iK2Po5gzrMob1nGFVxrD6ew/05sP3PwAAAP//AwBQSwECLQAUAAYACAAAACEAqNbHqBMB&#10;AABJAgAAEwAAAAAAAAAAAAAAAAAAAAAAW0NvbnRlbnRfVHlwZXNdLnhtbFBLAQItABQABgAIAAAA&#10;IQA4/SH/1gAAAJQBAAALAAAAAAAAAAAAAAAAAEQBAABfcmVscy8ucmVsc1BLAQItABQABgAIAAAA&#10;IQCorGCkNAMAAOYMAAAOAAAAAAAAAAAAAAAAAEMCAABkcnMvZTJvRG9jLnhtbFBLAQItAAoAAAAA&#10;AAAAIQDaMe6c1AkAANQJAAAUAAAAAAAAAAAAAAAAAKMFAABkcnMvbWVkaWEvaW1hZ2UxLnBuZ1BL&#10;AQItAAoAAAAAAAAAIQC9/hpw9gQAAPYEAAAUAAAAAAAAAAAAAAAAAKkPAABkcnMvbWVkaWEvaW1h&#10;Z2UyLnN2Z1BLAQItAAoAAAAAAAAAIQAXoYUKZggAAGYIAAAUAAAAAAAAAAAAAAAAANEUAABkcnMv&#10;bWVkaWEvaW1hZ2UzLnBuZ1BLAQItAAoAAAAAAAAAIQABMpY0kAMAAJADAAAUAAAAAAAAAAAAAAAA&#10;AGkdAABkcnMvbWVkaWEvaW1hZ2U0LnN2Z1BLAQItAAoAAAAAAAAAIQAJBtLxFgEAABYBAAAUAAAA&#10;AAAAAAAAAAAAACshAABkcnMvbWVkaWEvaW1hZ2U1LnBuZ1BLAQItAAoAAAAAAAAAIQCKbJc1AgkA&#10;AAIJAAAUAAAAAAAAAAAAAAAAAHMiAABkcnMvbWVkaWEvaW1hZ2U2LnBuZ1BLAQItAAoAAAAAAAAA&#10;IQDpsgV/4wQAAOMEAAAUAAAAAAAAAAAAAAAAAKcrAABkcnMvbWVkaWEvaW1hZ2U3LnN2Z1BLAQIt&#10;ABQABgAIAAAAIQCUzRSt3QAAAAcBAAAPAAAAAAAAAAAAAAAAALwwAABkcnMvZG93bnJldi54bWxQ&#10;SwECLQAUAAYACAAAACEA6EfEveoAAAA5BAAAGQAAAAAAAAAAAAAAAADGMQAAZHJzL19yZWxzL2Uy&#10;b0RvYy54bWwucmVsc1BLBQYAAAAADAAMAAgDAADn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 o:spid="_x0000_s1027" type="#_x0000_t75" alt="Internet with solid fill" style="position:absolute;top:4095;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qCTygAAAOIAAAAPAAAAZHJzL2Rvd25yZXYueG1sRI9Pa8JA&#10;EMXvhX6HZQq91U2FxhBdRZTSHHrxD+JxzI5JbHY2ZDcm/fauIHh8vHm/N2+2GEwtrtS6yrKCz1EE&#10;gji3uuJCwX73/ZGAcB5ZY22ZFPyTg8X89WWGqbY9b+i69YUIEHYpKii9b1IpXV6SQTeyDXHwzrY1&#10;6INsC6lb7APc1HIcRbE0WHFoKLGhVUn537Yz4Y26Xx+qZdedfr5+6bIb7CXLjkq9vw3LKQhPg38e&#10;P9KZVjCJk3GcTKIY7pMCB+T8BgAA//8DAFBLAQItABQABgAIAAAAIQDb4fbL7gAAAIUBAAATAAAA&#10;AAAAAAAAAAAAAAAAAABbQ29udGVudF9UeXBlc10ueG1sUEsBAi0AFAAGAAgAAAAhAFr0LFu/AAAA&#10;FQEAAAsAAAAAAAAAAAAAAAAAHwEAAF9yZWxzLy5yZWxzUEsBAi0AFAAGAAgAAAAhANZCoJPKAAAA&#10;4gAAAA8AAAAAAAAAAAAAAAAABwIAAGRycy9kb3ducmV2LnhtbFBLBQYAAAAAAwADALcAAAD+AgAA&#10;AAA=&#10;">
                <v:imagedata r:id="rId8" o:title="Internet with solid fill"/>
              </v:shape>
              <v:shape id="Graphic 6" o:spid="_x0000_s1028" type="#_x0000_t75" alt="Receiver with solid fill" style="position:absolute;left:392;top:2973;width:1118;height: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lHywAAAOIAAAAPAAAAZHJzL2Rvd25yZXYueG1sRI9Ba8JA&#10;FITvgv9heQVvuqkbqomuYguCh/ag9dDjM/uahGbfxuyq8d+7hUKPw8x8wyzXvW3ElTpfO9bwPElA&#10;EBfO1FxqOH5ux3MQPiAbbByThjt5WK+GgyXmxt14T9dDKEWEsM9RQxVCm0vpi4os+olriaP37TqL&#10;IcqulKbDW4TbRk6T5EVarDkuVNjSW0XFz+FiNUxnm2OWve8/XpvT/Ouu7O7cp6nWo6d+swARqA//&#10;4b/2zmhQ6SxVicoU/F6Kd0CuHgAAAP//AwBQSwECLQAUAAYACAAAACEA2+H2y+4AAACFAQAAEwAA&#10;AAAAAAAAAAAAAAAAAAAAW0NvbnRlbnRfVHlwZXNdLnhtbFBLAQItABQABgAIAAAAIQBa9CxbvwAA&#10;ABUBAAALAAAAAAAAAAAAAAAAAB8BAABfcmVscy8ucmVsc1BLAQItABQABgAIAAAAIQBMd7lHywAA&#10;AOIAAAAPAAAAAAAAAAAAAAAAAAcCAABkcnMvZG93bnJldi54bWxQSwUGAAAAAAMAAwC3AAAA/wIA&#10;AAAA&#10;">
                <v:imagedata r:id="rId9" o:title="Receiver with solid fill"/>
              </v:shape>
              <v:shape id="Picture 8" o:spid="_x0000_s1029" type="#_x0000_t75" alt="Envelope with solid fill" style="position:absolute;left:168;top:1402;width:1498;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rzygAAAOMAAAAPAAAAZHJzL2Rvd25yZXYueG1sRE9fS8Mw&#10;EH8X/A7hBF/EJVvtqHXZGMOBrMjYpvh6NLe22lxKk2312xtB8PF+/2+2GGwrztT7xrGG8UiBIC6d&#10;abjS8HZY32cgfEA22DomDd/kYTG/vpphbtyFd3Teh0rEEPY5aqhD6HIpfVmTRT9yHXHkjq63GOLZ&#10;V9L0eInhtpUTpabSYsOxocaOVjWVX/uT1XC3U5/F+6b48K9Z2Bwek+PztthqfXszLJ9ABBrCv/jP&#10;/WLi/IepytIkHU/g96cIgJz/AAAA//8DAFBLAQItABQABgAIAAAAIQDb4fbL7gAAAIUBAAATAAAA&#10;AAAAAAAAAAAAAAAAAABbQ29udGVudF9UeXBlc10ueG1sUEsBAi0AFAAGAAgAAAAhAFr0LFu/AAAA&#10;FQEAAAsAAAAAAAAAAAAAAAAAHwEAAF9yZWxzLy5yZWxzUEsBAi0AFAAGAAgAAAAhAG0bGvPKAAAA&#10;4wAAAA8AAAAAAAAAAAAAAAAABwIAAGRycy9kb3ducmV2LnhtbFBLBQYAAAAAAwADALcAAAD+AgAA&#10;AAA=&#10;">
                <v:imagedata r:id="rId10" o:title="Envelope with solid fill" croptop="-4283f" cropbottom="-5569f" cropright="-1136f"/>
              </v:shape>
              <v:shape id="Graphic 4" o:spid="_x0000_s1030" type="#_x0000_t75" alt="Male profile with solid fill" style="position:absolute;left:112;width:1625;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qwwAAAOMAAAAPAAAAZHJzL2Rvd25yZXYueG1sRE9Li8Iw&#10;EL4L/ocwwt40sS5VqlFEcNmr1Yu3oZk+sJmUJtb67zcLC3uc7z27w2hbMVDvG8calgsFgrhwpuFK&#10;w+16nm9A+IBssHVMGt7k4bCfTnaYGffiCw15qEQMYZ+hhjqELpPSFzVZ9AvXEUeudL3FEM++kqbH&#10;Vwy3rUyUSqXFhmNDjR2daioe+dNqqJLr3VyS4VlKV5LKw1c+3qzWH7PxuAURaAz/4j/3t4nz1Xql&#10;VulnuoTfnyIAcv8DAAD//wMAUEsBAi0AFAAGAAgAAAAhANvh9svuAAAAhQEAABMAAAAAAAAAAAAA&#10;AAAAAAAAAFtDb250ZW50X1R5cGVzXS54bWxQSwECLQAUAAYACAAAACEAWvQsW78AAAAVAQAACwAA&#10;AAAAAAAAAAAAAAAfAQAAX3JlbHMvLnJlbHNQSwECLQAUAAYACAAAACEAY1KPqsMAAADjAAAADwAA&#10;AAAAAAAAAAAAAAAHAgAAZHJzL2Rvd25yZXYueG1sUEsFBgAAAAADAAMAtwAAAPcCAAAAAA==&#10;">
                <v:imagedata r:id="rId11" o:title="Male profile with solid fill"/>
              </v:shape>
            </v:group>
          </w:pict>
        </mc:Fallback>
      </mc:AlternateContent>
    </w:r>
    <w:r>
      <w:rPr>
        <w:noProof/>
      </w:rPr>
      <w:drawing>
        <wp:anchor distT="0" distB="0" distL="114300" distR="114300" simplePos="0" relativeHeight="251656704" behindDoc="0" locked="0" layoutInCell="1" allowOverlap="1" wp14:anchorId="41E8702A" wp14:editId="1080551A">
          <wp:simplePos x="0" y="0"/>
          <wp:positionH relativeFrom="margin">
            <wp:align>left</wp:align>
          </wp:positionH>
          <wp:positionV relativeFrom="paragraph">
            <wp:posOffset>5450</wp:posOffset>
          </wp:positionV>
          <wp:extent cx="1031875" cy="1009015"/>
          <wp:effectExtent l="0" t="0" r="0" b="635"/>
          <wp:wrapSquare wrapText="bothSides"/>
          <wp:docPr id="154621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2812" cy="101019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0099"/>
        <w:sz w:val="18"/>
        <w:szCs w:val="18"/>
      </w:rPr>
      <mc:AlternateContent>
        <mc:Choice Requires="wps">
          <w:drawing>
            <wp:anchor distT="0" distB="0" distL="114300" distR="114300" simplePos="0" relativeHeight="251652608" behindDoc="0" locked="0" layoutInCell="1" allowOverlap="1" wp14:anchorId="434043B8" wp14:editId="55A3B76A">
              <wp:simplePos x="0" y="0"/>
              <wp:positionH relativeFrom="column">
                <wp:posOffset>4249436</wp:posOffset>
              </wp:positionH>
              <wp:positionV relativeFrom="paragraph">
                <wp:posOffset>-51314</wp:posOffset>
              </wp:positionV>
              <wp:extent cx="2675255" cy="1338580"/>
              <wp:effectExtent l="0" t="0" r="0" b="0"/>
              <wp:wrapNone/>
              <wp:docPr id="1775423312" name="Text Box 1"/>
              <wp:cNvGraphicFramePr/>
              <a:graphic xmlns:a="http://schemas.openxmlformats.org/drawingml/2006/main">
                <a:graphicData uri="http://schemas.microsoft.com/office/word/2010/wordprocessingShape">
                  <wps:wsp>
                    <wps:cNvSpPr txBox="1"/>
                    <wps:spPr>
                      <a:xfrm>
                        <a:off x="0" y="0"/>
                        <a:ext cx="2675255" cy="1338580"/>
                      </a:xfrm>
                      <a:prstGeom prst="rect">
                        <a:avLst/>
                      </a:prstGeom>
                      <a:noFill/>
                      <a:ln w="6350">
                        <a:noFill/>
                      </a:ln>
                    </wps:spPr>
                    <wps:txbx>
                      <w:txbxContent>
                        <w:p w14:paraId="4D7BA3C2"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Headteacher:</w:t>
                          </w:r>
                          <w:r w:rsidRPr="002A3B3D">
                            <w:rPr>
                              <w:rFonts w:ascii="Century Gothic" w:hAnsi="Century Gothic"/>
                              <w:sz w:val="18"/>
                              <w:szCs w:val="18"/>
                            </w:rPr>
                            <w:t xml:space="preserve"> Mr J Hunter</w:t>
                          </w:r>
                        </w:p>
                        <w:p w14:paraId="1B462065"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Email:</w:t>
                          </w:r>
                          <w:r w:rsidRPr="002A3B3D">
                            <w:rPr>
                              <w:rFonts w:ascii="Century Gothic" w:hAnsi="Century Gothic"/>
                              <w:sz w:val="18"/>
                              <w:szCs w:val="18"/>
                            </w:rPr>
                            <w:t xml:space="preserve"> office@theavenue.lingfieldtrust.org.uk</w:t>
                          </w:r>
                        </w:p>
                        <w:p w14:paraId="6C559124"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Tel:</w:t>
                          </w:r>
                          <w:r w:rsidRPr="002A3B3D">
                            <w:rPr>
                              <w:rFonts w:ascii="Century Gothic" w:hAnsi="Century Gothic"/>
                              <w:sz w:val="18"/>
                              <w:szCs w:val="18"/>
                            </w:rPr>
                            <w:t xml:space="preserve"> 01642 318510</w:t>
                          </w:r>
                        </w:p>
                        <w:p w14:paraId="29ADF2BD"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Web:</w:t>
                          </w:r>
                          <w:r w:rsidRPr="002A3B3D">
                            <w:rPr>
                              <w:rFonts w:ascii="Century Gothic" w:hAnsi="Century Gothic"/>
                              <w:sz w:val="18"/>
                              <w:szCs w:val="18"/>
                            </w:rPr>
                            <w:t xml:space="preserve"> www.theavenueprimaryschool.co.uk </w:t>
                          </w:r>
                        </w:p>
                        <w:p w14:paraId="1145FC6D" w14:textId="77777777" w:rsidR="00CE27C0" w:rsidRPr="002A3B3D" w:rsidRDefault="00CE27C0" w:rsidP="00CE27C0">
                          <w:pPr>
                            <w:pStyle w:val="Header"/>
                            <w:rPr>
                              <w:rFonts w:ascii="Century Gothic" w:hAnsi="Century Gothic"/>
                              <w:sz w:val="18"/>
                              <w:szCs w:val="18"/>
                            </w:rPr>
                          </w:pPr>
                        </w:p>
                        <w:p w14:paraId="44F1AB2D" w14:textId="77777777" w:rsidR="00CE27C0" w:rsidRPr="002A3B3D" w:rsidRDefault="00CE27C0" w:rsidP="00CE27C0">
                          <w:pPr>
                            <w:pStyle w:val="Header"/>
                            <w:rPr>
                              <w:rFonts w:ascii="Century Gothic" w:hAnsi="Century Gothic"/>
                              <w:sz w:val="18"/>
                              <w:szCs w:val="18"/>
                            </w:rPr>
                          </w:pPr>
                          <w:r w:rsidRPr="002A3B3D">
                            <w:rPr>
                              <w:rFonts w:ascii="Century Gothic" w:hAnsi="Century Gothic"/>
                              <w:sz w:val="18"/>
                              <w:szCs w:val="18"/>
                            </w:rPr>
                            <w:t>The Avenue Primary School, The Avenue, Nunthorpe, Middlesbrough, TS7 0AG</w:t>
                          </w:r>
                        </w:p>
                        <w:p w14:paraId="05E7F907" w14:textId="77777777" w:rsidR="00CE27C0" w:rsidRDefault="00CE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4043B8" id="_x0000_t202" coordsize="21600,21600" o:spt="202" path="m,l,21600r21600,l21600,xe">
              <v:stroke joinstyle="miter"/>
              <v:path gradientshapeok="t" o:connecttype="rect"/>
            </v:shapetype>
            <v:shape id="Text Box 1" o:spid="_x0000_s1026" type="#_x0000_t202" style="position:absolute;margin-left:334.6pt;margin-top:-4.05pt;width:210.65pt;height:105.4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CEGQIAAC0EAAAOAAAAZHJzL2Uyb0RvYy54bWysU9uO2yAQfa/Uf0C8N87N2awVZ5XuKlWl&#10;aHelbLXPBENsCTMUSOz06ztg56Jtn6q+wMAMcznnsHhoa0WOwroKdE5HgyElQnMoKr3P6Y+39Zc5&#10;Jc4zXTAFWuT0JBx9WH7+tGhMJsZQgiqEJZhEu6wxOS29N1mSOF6KmrkBGKHRKcHWzOPR7pPCsgaz&#10;1yoZD4ezpAFbGAtcOIe3T52TLmN+KQX3L1I64YnKKfbm42rjugtrslywbG+ZKSvet8H+oYuaVRqL&#10;XlI9Mc/IwVZ/pKorbsGB9AMOdQJSVlzEGXCa0fDDNNuSGRFnQXCcucDk/l9a/nzcmldLfPsVWiQw&#10;ANIYlzm8DPO00tZhx04J+hHC0wU20XrC8XI8u0vHaUoJR99oMpmn8whscn1urPPfBNQkGDm1yEuE&#10;ix03zmNJDD2HhGoa1pVSkRulSZPT2SQdxgcXD75QGh9emw2Wb3dtP8EOihMOZqHj3Bm+rrD4hjn/&#10;yiySjLOgcP0LLlIBFoHeoqQE++tv9yEesUcvJQ2KJqfu54FZQYn6rpGV+9F0GlQWD9P0bowHe+vZ&#10;3Xr0oX4E1OUIv4jh0QzxXp1NaaF+R32vQlV0Mc2xdk792Xz0nZTxf3CxWsUg1JVhfqO3hofUAc4A&#10;7Vv7zqzp8fdI3TOc5cWyDzR0sR0Rq4MHWUWOAsAdqj3uqMlIXf9/guhvzzHq+suXvwEAAP//AwBQ&#10;SwMEFAAGAAgAAAAhAPuIowniAAAACwEAAA8AAABkcnMvZG93bnJldi54bWxMj01Lw0AURfeC/2F4&#10;grt2poHGNGZSSqAIoovWbty9ZF6T4HzEzLSN/nqnK7t83MO95xXryWh2ptH3zkpYzAUwso1TvW0l&#10;HD62swyYD2gVamdJwg95WJf3dwXmyl3sjs770LJYYn2OEroQhpxz33Rk0M/dQDZmRzcaDPEcW65G&#10;vMRyo3kiRMoN9jYudDhQ1VHztT8ZCa/V9h13dWKyX129vB03w/fhcynl48O0eQYWaAr/MFz1ozqU&#10;0al2J6s80xLSdJVEVMIsWwC7AmIllsBqCYlInoCXBb/9ofwDAAD//wMAUEsBAi0AFAAGAAgAAAAh&#10;ALaDOJL+AAAA4QEAABMAAAAAAAAAAAAAAAAAAAAAAFtDb250ZW50X1R5cGVzXS54bWxQSwECLQAU&#10;AAYACAAAACEAOP0h/9YAAACUAQAACwAAAAAAAAAAAAAAAAAvAQAAX3JlbHMvLnJlbHNQSwECLQAU&#10;AAYACAAAACEAo6ZQhBkCAAAtBAAADgAAAAAAAAAAAAAAAAAuAgAAZHJzL2Uyb0RvYy54bWxQSwEC&#10;LQAUAAYACAAAACEA+4ijCeIAAAALAQAADwAAAAAAAAAAAAAAAABzBAAAZHJzL2Rvd25yZXYueG1s&#10;UEsFBgAAAAAEAAQA8wAAAIIFAAAAAA==&#10;" filled="f" stroked="f" strokeweight=".5pt">
              <v:textbox>
                <w:txbxContent>
                  <w:p w14:paraId="4D7BA3C2"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Headteacher:</w:t>
                    </w:r>
                    <w:r w:rsidRPr="002A3B3D">
                      <w:rPr>
                        <w:rFonts w:ascii="Century Gothic" w:hAnsi="Century Gothic"/>
                        <w:sz w:val="18"/>
                        <w:szCs w:val="18"/>
                      </w:rPr>
                      <w:t xml:space="preserve"> Mr J Hunter</w:t>
                    </w:r>
                  </w:p>
                  <w:p w14:paraId="1B462065"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Email:</w:t>
                    </w:r>
                    <w:r w:rsidRPr="002A3B3D">
                      <w:rPr>
                        <w:rFonts w:ascii="Century Gothic" w:hAnsi="Century Gothic"/>
                        <w:sz w:val="18"/>
                        <w:szCs w:val="18"/>
                      </w:rPr>
                      <w:t xml:space="preserve"> office@theavenue.lingfieldtrust.org.uk</w:t>
                    </w:r>
                  </w:p>
                  <w:p w14:paraId="6C559124"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Tel:</w:t>
                    </w:r>
                    <w:r w:rsidRPr="002A3B3D">
                      <w:rPr>
                        <w:rFonts w:ascii="Century Gothic" w:hAnsi="Century Gothic"/>
                        <w:sz w:val="18"/>
                        <w:szCs w:val="18"/>
                      </w:rPr>
                      <w:t xml:space="preserve"> 01642 318510</w:t>
                    </w:r>
                  </w:p>
                  <w:p w14:paraId="29ADF2BD" w14:textId="77777777" w:rsidR="00CE27C0" w:rsidRPr="002A3B3D" w:rsidRDefault="00CE27C0" w:rsidP="00CE27C0">
                    <w:pPr>
                      <w:pStyle w:val="Header"/>
                      <w:rPr>
                        <w:rFonts w:ascii="Century Gothic" w:hAnsi="Century Gothic"/>
                        <w:sz w:val="18"/>
                        <w:szCs w:val="18"/>
                      </w:rPr>
                    </w:pPr>
                    <w:r w:rsidRPr="002A3B3D">
                      <w:rPr>
                        <w:rFonts w:ascii="Century Gothic" w:hAnsi="Century Gothic"/>
                        <w:b/>
                        <w:bCs/>
                        <w:color w:val="000099"/>
                        <w:sz w:val="18"/>
                        <w:szCs w:val="18"/>
                      </w:rPr>
                      <w:t>Web:</w:t>
                    </w:r>
                    <w:r w:rsidRPr="002A3B3D">
                      <w:rPr>
                        <w:rFonts w:ascii="Century Gothic" w:hAnsi="Century Gothic"/>
                        <w:sz w:val="18"/>
                        <w:szCs w:val="18"/>
                      </w:rPr>
                      <w:t xml:space="preserve"> www.theavenueprimaryschool.co.uk </w:t>
                    </w:r>
                  </w:p>
                  <w:p w14:paraId="1145FC6D" w14:textId="77777777" w:rsidR="00CE27C0" w:rsidRPr="002A3B3D" w:rsidRDefault="00CE27C0" w:rsidP="00CE27C0">
                    <w:pPr>
                      <w:pStyle w:val="Header"/>
                      <w:rPr>
                        <w:rFonts w:ascii="Century Gothic" w:hAnsi="Century Gothic"/>
                        <w:sz w:val="18"/>
                        <w:szCs w:val="18"/>
                      </w:rPr>
                    </w:pPr>
                  </w:p>
                  <w:p w14:paraId="44F1AB2D" w14:textId="77777777" w:rsidR="00CE27C0" w:rsidRPr="002A3B3D" w:rsidRDefault="00CE27C0" w:rsidP="00CE27C0">
                    <w:pPr>
                      <w:pStyle w:val="Header"/>
                      <w:rPr>
                        <w:rFonts w:ascii="Century Gothic" w:hAnsi="Century Gothic"/>
                        <w:sz w:val="18"/>
                        <w:szCs w:val="18"/>
                      </w:rPr>
                    </w:pPr>
                    <w:r w:rsidRPr="002A3B3D">
                      <w:rPr>
                        <w:rFonts w:ascii="Century Gothic" w:hAnsi="Century Gothic"/>
                        <w:sz w:val="18"/>
                        <w:szCs w:val="18"/>
                      </w:rPr>
                      <w:t>The Avenue Primary School, The Avenue, Nunthorpe, Middlesbrough, TS7 0AG</w:t>
                    </w:r>
                  </w:p>
                  <w:p w14:paraId="05E7F907" w14:textId="77777777" w:rsidR="00CE27C0" w:rsidRDefault="00CE27C0"/>
                </w:txbxContent>
              </v:textbox>
            </v:shape>
          </w:pict>
        </mc:Fallback>
      </mc:AlternateContent>
    </w:r>
  </w:p>
  <w:p w14:paraId="0D74D10D" w14:textId="02DCEB4A" w:rsidR="00CE27C0" w:rsidRPr="002A3B3D" w:rsidRDefault="00CE27C0" w:rsidP="00CE27C0">
    <w:pPr>
      <w:pStyle w:val="Header"/>
      <w:rPr>
        <w:rFonts w:ascii="Century Gothic" w:hAnsi="Century Gothic"/>
        <w:sz w:val="18"/>
        <w:szCs w:val="18"/>
      </w:rPr>
    </w:pPr>
  </w:p>
  <w:p w14:paraId="1E980E29" w14:textId="34AE92AD" w:rsidR="00CE27C0" w:rsidRDefault="00D4321C">
    <w:pPr>
      <w:pStyle w:val="Header"/>
    </w:pPr>
    <w:r>
      <w:rPr>
        <w:noProof/>
      </w:rPr>
      <mc:AlternateContent>
        <mc:Choice Requires="wps">
          <w:drawing>
            <wp:anchor distT="0" distB="0" distL="114300" distR="114300" simplePos="0" relativeHeight="251670528" behindDoc="0" locked="0" layoutInCell="1" allowOverlap="1" wp14:anchorId="283DD5EF" wp14:editId="024876E0">
              <wp:simplePos x="0" y="0"/>
              <wp:positionH relativeFrom="column">
                <wp:posOffset>224286</wp:posOffset>
              </wp:positionH>
              <wp:positionV relativeFrom="paragraph">
                <wp:posOffset>747323</wp:posOffset>
              </wp:positionV>
              <wp:extent cx="6228271" cy="8627"/>
              <wp:effectExtent l="0" t="0" r="20320" b="29845"/>
              <wp:wrapNone/>
              <wp:docPr id="427430479" name="Straight Connector 2"/>
              <wp:cNvGraphicFramePr/>
              <a:graphic xmlns:a="http://schemas.openxmlformats.org/drawingml/2006/main">
                <a:graphicData uri="http://schemas.microsoft.com/office/word/2010/wordprocessingShape">
                  <wps:wsp>
                    <wps:cNvCnPr/>
                    <wps:spPr>
                      <a:xfrm>
                        <a:off x="0" y="0"/>
                        <a:ext cx="6228271" cy="8627"/>
                      </a:xfrm>
                      <a:prstGeom prst="line">
                        <a:avLst/>
                      </a:prstGeom>
                      <a:ln>
                        <a:solidFill>
                          <a:srgbClr val="000099"/>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789D2D3"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7.65pt,58.85pt" to="508.05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Z4ugEAANgDAAAOAAAAZHJzL2Uyb0RvYy54bWysU8tu2zAQvBfoPxC815R0cBzBcg4J0kvR&#10;Bn18AE0tLQJ8gWQt+e+7pGQ5aAsEKKrDSiR3ZmeHq/3DZDQ5Q4jK2Y7Wm4oSsML1yp46+uP784cd&#10;JTFx23PtLHT0ApE+HN6/24++hcYNTvcQCJLY2I6+o0NKvmUsigEMjxvnweKhdMHwhMtwYn3gI7Ib&#10;zZqq2rLRhd4HJyBG3H2aD+mh8EsJIn2RMkIiuqOoLZUYSjzmyA573p4C94MSiwz+DyoMVxaLrlRP&#10;PHHyM6g/qIwSwUUn00Y4w5yUSkDpAbupq9+6+TZwD6UXNCf61ab4/2jF5/OjfQlow+hjG/1LyF1M&#10;Mpj8Rn1kKmZdVrNgSkTg5rZpds1dTYnAs922ucteshvWh5g+gjMkf3RUK5tb4S0/f4ppTr2m5G1t&#10;c4xOq/5ZaV0W4XR81IGceb48fO7vlxqv0rBihrKb/PKVLhpm2q8giepRcFPKl8mClZYLATbVC6+2&#10;mJ1hEiWswOpt4JKfoVCmbgXXb4NXRKnsbFrBRlkX/kaQpqtkOedfHZj7zhYcXX8pF1uswfEpt7OM&#10;ep7P1+sCv/2Qh18AAAD//wMAUEsDBBQABgAIAAAAIQBkTV+z3wAAAAsBAAAPAAAAZHJzL2Rvd25y&#10;ZXYueG1sTI/BTsMwDIbvSLxDZCQuE0uyia0rTScEQuIAhxW0c9Z4bUXiVE22lbcnPbGjf3/6/bnY&#10;js6yMw6h86RAzgUwpNqbjhoF319vDxmwEDUZbT2hgl8MsC1vbwqdG3+hHZ6r2LBUQiHXCtoY+5zz&#10;ULfodJj7Hintjn5wOqZxaLgZ9CWVO8sXQqy40x2lC63u8aXF+qc6OQW2/3Cfr/v3XTWjII7ZYuYy&#10;gUrd343PT8AijvEfhkk/qUOZnA7+RCYwq2D5uExkyuV6DWwChFxJYIcp2kjgZcGvfyj/AAAA//8D&#10;AFBLAQItABQABgAIAAAAIQC2gziS/gAAAOEBAAATAAAAAAAAAAAAAAAAAAAAAABbQ29udGVudF9U&#10;eXBlc10ueG1sUEsBAi0AFAAGAAgAAAAhADj9If/WAAAAlAEAAAsAAAAAAAAAAAAAAAAALwEAAF9y&#10;ZWxzLy5yZWxzUEsBAi0AFAAGAAgAAAAhAFR9Zni6AQAA2AMAAA4AAAAAAAAAAAAAAAAALgIAAGRy&#10;cy9lMm9Eb2MueG1sUEsBAi0AFAAGAAgAAAAhAGRNX7PfAAAACwEAAA8AAAAAAAAAAAAAAAAAFAQA&#10;AGRycy9kb3ducmV2LnhtbFBLBQYAAAAABAAEAPMAAAAgBQAAAAA=&#10;" strokecolor="#009" strokeweight="1.5pt">
              <v:stroke joinstyle="miter"/>
            </v:line>
          </w:pict>
        </mc:Fallback>
      </mc:AlternateContent>
    </w:r>
    <w:r w:rsidR="00CE27C0">
      <w:rPr>
        <w:noProof/>
      </w:rPr>
      <w:drawing>
        <wp:anchor distT="0" distB="0" distL="114300" distR="114300" simplePos="0" relativeHeight="251659776" behindDoc="1" locked="0" layoutInCell="1" allowOverlap="1" wp14:anchorId="4249B0E5" wp14:editId="00F8041A">
          <wp:simplePos x="0" y="0"/>
          <wp:positionH relativeFrom="column">
            <wp:posOffset>4086354</wp:posOffset>
          </wp:positionH>
          <wp:positionV relativeFrom="paragraph">
            <wp:posOffset>431956</wp:posOffset>
          </wp:positionV>
          <wp:extent cx="175846" cy="175846"/>
          <wp:effectExtent l="0" t="0" r="0" b="0"/>
          <wp:wrapNone/>
          <wp:docPr id="1565684318" name="Graphic 9"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23825" name="Graphic 1067823825" descr="Mark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75846" cy="1758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C3B6B"/>
    <w:multiLevelType w:val="multilevel"/>
    <w:tmpl w:val="8FE4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01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C0"/>
    <w:rsid w:val="000815E4"/>
    <w:rsid w:val="005C0961"/>
    <w:rsid w:val="007259DF"/>
    <w:rsid w:val="007712E3"/>
    <w:rsid w:val="00AE4989"/>
    <w:rsid w:val="00B3271A"/>
    <w:rsid w:val="00CE27C0"/>
    <w:rsid w:val="00D4321C"/>
    <w:rsid w:val="00FE2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ABD2A"/>
  <w15:chartTrackingRefBased/>
  <w15:docId w15:val="{BA033A6E-8ED2-4444-8E2E-A3B2F26E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7C0"/>
    <w:pPr>
      <w:spacing w:after="0" w:line="240" w:lineRule="auto"/>
    </w:pPr>
    <w:rPr>
      <w:kern w:val="0"/>
      <w14:ligatures w14:val="none"/>
    </w:rPr>
  </w:style>
  <w:style w:type="paragraph" w:styleId="Heading1">
    <w:name w:val="heading 1"/>
    <w:basedOn w:val="Normal"/>
    <w:next w:val="Normal"/>
    <w:link w:val="Heading1Char"/>
    <w:uiPriority w:val="9"/>
    <w:qFormat/>
    <w:rsid w:val="00CE2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7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7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7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7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7C0"/>
    <w:rPr>
      <w:rFonts w:eastAsiaTheme="majorEastAsia" w:cstheme="majorBidi"/>
      <w:color w:val="272727" w:themeColor="text1" w:themeTint="D8"/>
    </w:rPr>
  </w:style>
  <w:style w:type="paragraph" w:styleId="Title">
    <w:name w:val="Title"/>
    <w:basedOn w:val="Normal"/>
    <w:next w:val="Normal"/>
    <w:link w:val="TitleChar"/>
    <w:uiPriority w:val="10"/>
    <w:qFormat/>
    <w:rsid w:val="00CE27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7C0"/>
    <w:pPr>
      <w:spacing w:before="160"/>
      <w:jc w:val="center"/>
    </w:pPr>
    <w:rPr>
      <w:i/>
      <w:iCs/>
      <w:color w:val="404040" w:themeColor="text1" w:themeTint="BF"/>
    </w:rPr>
  </w:style>
  <w:style w:type="character" w:customStyle="1" w:styleId="QuoteChar">
    <w:name w:val="Quote Char"/>
    <w:basedOn w:val="DefaultParagraphFont"/>
    <w:link w:val="Quote"/>
    <w:uiPriority w:val="29"/>
    <w:rsid w:val="00CE27C0"/>
    <w:rPr>
      <w:i/>
      <w:iCs/>
      <w:color w:val="404040" w:themeColor="text1" w:themeTint="BF"/>
    </w:rPr>
  </w:style>
  <w:style w:type="paragraph" w:styleId="ListParagraph">
    <w:name w:val="List Paragraph"/>
    <w:basedOn w:val="Normal"/>
    <w:uiPriority w:val="34"/>
    <w:qFormat/>
    <w:rsid w:val="00CE27C0"/>
    <w:pPr>
      <w:ind w:left="720"/>
      <w:contextualSpacing/>
    </w:pPr>
  </w:style>
  <w:style w:type="character" w:styleId="IntenseEmphasis">
    <w:name w:val="Intense Emphasis"/>
    <w:basedOn w:val="DefaultParagraphFont"/>
    <w:uiPriority w:val="21"/>
    <w:qFormat/>
    <w:rsid w:val="00CE27C0"/>
    <w:rPr>
      <w:i/>
      <w:iCs/>
      <w:color w:val="0F4761" w:themeColor="accent1" w:themeShade="BF"/>
    </w:rPr>
  </w:style>
  <w:style w:type="paragraph" w:styleId="IntenseQuote">
    <w:name w:val="Intense Quote"/>
    <w:basedOn w:val="Normal"/>
    <w:next w:val="Normal"/>
    <w:link w:val="IntenseQuoteChar"/>
    <w:uiPriority w:val="30"/>
    <w:qFormat/>
    <w:rsid w:val="00CE2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7C0"/>
    <w:rPr>
      <w:i/>
      <w:iCs/>
      <w:color w:val="0F4761" w:themeColor="accent1" w:themeShade="BF"/>
    </w:rPr>
  </w:style>
  <w:style w:type="character" w:styleId="IntenseReference">
    <w:name w:val="Intense Reference"/>
    <w:basedOn w:val="DefaultParagraphFont"/>
    <w:uiPriority w:val="32"/>
    <w:qFormat/>
    <w:rsid w:val="00CE27C0"/>
    <w:rPr>
      <w:b/>
      <w:bCs/>
      <w:smallCaps/>
      <w:color w:val="0F4761" w:themeColor="accent1" w:themeShade="BF"/>
      <w:spacing w:val="5"/>
    </w:rPr>
  </w:style>
  <w:style w:type="paragraph" w:styleId="Header">
    <w:name w:val="header"/>
    <w:basedOn w:val="Normal"/>
    <w:link w:val="HeaderChar"/>
    <w:uiPriority w:val="99"/>
    <w:unhideWhenUsed/>
    <w:rsid w:val="00CE27C0"/>
    <w:pPr>
      <w:tabs>
        <w:tab w:val="center" w:pos="4513"/>
        <w:tab w:val="right" w:pos="9026"/>
      </w:tabs>
    </w:pPr>
  </w:style>
  <w:style w:type="character" w:customStyle="1" w:styleId="HeaderChar">
    <w:name w:val="Header Char"/>
    <w:basedOn w:val="DefaultParagraphFont"/>
    <w:link w:val="Header"/>
    <w:uiPriority w:val="99"/>
    <w:rsid w:val="00CE27C0"/>
  </w:style>
  <w:style w:type="paragraph" w:styleId="Footer">
    <w:name w:val="footer"/>
    <w:basedOn w:val="Normal"/>
    <w:link w:val="FooterChar"/>
    <w:uiPriority w:val="99"/>
    <w:unhideWhenUsed/>
    <w:rsid w:val="00CE27C0"/>
    <w:pPr>
      <w:tabs>
        <w:tab w:val="center" w:pos="4513"/>
        <w:tab w:val="right" w:pos="9026"/>
      </w:tabs>
    </w:pPr>
  </w:style>
  <w:style w:type="character" w:customStyle="1" w:styleId="FooterChar">
    <w:name w:val="Footer Char"/>
    <w:basedOn w:val="DefaultParagraphFont"/>
    <w:link w:val="Footer"/>
    <w:uiPriority w:val="99"/>
    <w:rsid w:val="00CE27C0"/>
  </w:style>
  <w:style w:type="paragraph" w:styleId="NoSpacing">
    <w:name w:val="No Spacing"/>
    <w:uiPriority w:val="1"/>
    <w:qFormat/>
    <w:rsid w:val="00CE27C0"/>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svg"/><Relationship Id="rId12" Type="http://schemas.openxmlformats.org/officeDocument/2006/relationships/image" Target="media/image12.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svg"/><Relationship Id="rId9" Type="http://schemas.openxmlformats.org/officeDocument/2006/relationships/image" Target="media/image9.png"/><Relationship Id="rId14" Type="http://schemas.openxmlformats.org/officeDocument/2006/relationships/image" Target="media/image1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507A6CCC0140B50EE9C31529C465" ma:contentTypeVersion="11" ma:contentTypeDescription="Create a new document." ma:contentTypeScope="" ma:versionID="a610adb7f068ecd42bf3a83173f4f0dd">
  <xsd:schema xmlns:xsd="http://www.w3.org/2001/XMLSchema" xmlns:xs="http://www.w3.org/2001/XMLSchema" xmlns:p="http://schemas.microsoft.com/office/2006/metadata/properties" xmlns:ns2="d32fd800-e30b-4c2f-8464-602ffdb7d5c6" xmlns:ns3="5e6deb46-1136-4e78-b6c5-d3d9926184dd" targetNamespace="http://schemas.microsoft.com/office/2006/metadata/properties" ma:root="true" ma:fieldsID="6965cf4b39c934d00d889b9fe2999712" ns2:_="" ns3:_="">
    <xsd:import namespace="d32fd800-e30b-4c2f-8464-602ffdb7d5c6"/>
    <xsd:import namespace="5e6deb46-1136-4e78-b6c5-d3d992618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fd800-e30b-4c2f-8464-602ffdb7d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6deb46-1136-4e78-b6c5-d3d992618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5a918e-f7db-4261-b757-32d9f2ee343b}" ma:internalName="TaxCatchAll" ma:showField="CatchAllData" ma:web="5e6deb46-1136-4e78-b6c5-d3d992618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6deb46-1136-4e78-b6c5-d3d9926184dd" xsi:nil="true"/>
    <lcf76f155ced4ddcb4097134ff3c332f xmlns="d32fd800-e30b-4c2f-8464-602ffdb7d5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12ED69-A370-43C1-8AB7-30B6D4BB8801}"/>
</file>

<file path=customXml/itemProps2.xml><?xml version="1.0" encoding="utf-8"?>
<ds:datastoreItem xmlns:ds="http://schemas.openxmlformats.org/officeDocument/2006/customXml" ds:itemID="{C04DCE87-185C-4C1B-90FC-8505F24AA2BE}"/>
</file>

<file path=customXml/itemProps3.xml><?xml version="1.0" encoding="utf-8"?>
<ds:datastoreItem xmlns:ds="http://schemas.openxmlformats.org/officeDocument/2006/customXml" ds:itemID="{5B167A82-D784-4BA2-A8E2-DB0DAA9E364F}"/>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3206</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Hunter</dc:creator>
  <cp:keywords/>
  <dc:description/>
  <cp:lastModifiedBy>J Hunter</cp:lastModifiedBy>
  <cp:revision>2</cp:revision>
  <dcterms:created xsi:type="dcterms:W3CDTF">2026-08-20T10:30:00Z</dcterms:created>
  <dcterms:modified xsi:type="dcterms:W3CDTF">2026-08-20T10:30:00Z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0x010100BD52507A6CCC0140B50EE9C31529C465</vt:lpwstr>
  </property>
</Properties>
</file>