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140" w:rsidRPr="00AB5445" w:rsidRDefault="00981140" w:rsidP="00981140">
      <w:pPr>
        <w:spacing w:after="30" w:line="312" w:lineRule="atLeast"/>
        <w:rPr>
          <w:rFonts w:eastAsia="Times New Roman" w:cstheme="minorHAnsi"/>
          <w:color w:val="3E3E3E"/>
          <w:sz w:val="24"/>
          <w:szCs w:val="24"/>
          <w:lang w:val="en" w:eastAsia="en-GB"/>
        </w:rPr>
      </w:pPr>
      <w:r w:rsidRPr="00AB5445">
        <w:rPr>
          <w:rFonts w:cstheme="minorHAnsi"/>
          <w:noProof/>
          <w:sz w:val="24"/>
          <w:szCs w:val="24"/>
          <w:lang w:eastAsia="en-GB"/>
        </w:rPr>
        <w:drawing>
          <wp:anchor distT="0" distB="0" distL="114300" distR="114300" simplePos="0" relativeHeight="251663360" behindDoc="0" locked="0" layoutInCell="1" allowOverlap="1" wp14:anchorId="64EA1D16" wp14:editId="046ABF19">
            <wp:simplePos x="0" y="0"/>
            <wp:positionH relativeFrom="margin">
              <wp:posOffset>3774440</wp:posOffset>
            </wp:positionH>
            <wp:positionV relativeFrom="paragraph">
              <wp:posOffset>-554355</wp:posOffset>
            </wp:positionV>
            <wp:extent cx="904875" cy="889407"/>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nue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4875" cy="889407"/>
                    </a:xfrm>
                    <a:prstGeom prst="rect">
                      <a:avLst/>
                    </a:prstGeom>
                  </pic:spPr>
                </pic:pic>
              </a:graphicData>
            </a:graphic>
            <wp14:sizeRelH relativeFrom="page">
              <wp14:pctWidth>0</wp14:pctWidth>
            </wp14:sizeRelH>
            <wp14:sizeRelV relativeFrom="page">
              <wp14:pctHeight>0</wp14:pctHeight>
            </wp14:sizeRelV>
          </wp:anchor>
        </w:drawing>
      </w:r>
      <w:r w:rsidRPr="00AB5445">
        <w:rPr>
          <w:rFonts w:cstheme="minorHAnsi"/>
          <w:noProof/>
          <w:sz w:val="24"/>
          <w:szCs w:val="24"/>
          <w:lang w:eastAsia="en-GB"/>
        </w:rPr>
        <w:drawing>
          <wp:anchor distT="0" distB="0" distL="114300" distR="114300" simplePos="0" relativeHeight="251664384" behindDoc="1" locked="0" layoutInCell="1" allowOverlap="1" wp14:anchorId="0E31CDFE" wp14:editId="27B84DAF">
            <wp:simplePos x="0" y="0"/>
            <wp:positionH relativeFrom="column">
              <wp:posOffset>4759960</wp:posOffset>
            </wp:positionH>
            <wp:positionV relativeFrom="paragraph">
              <wp:posOffset>-628015</wp:posOffset>
            </wp:positionV>
            <wp:extent cx="1381125" cy="990600"/>
            <wp:effectExtent l="0" t="0" r="9525" b="0"/>
            <wp:wrapNone/>
            <wp:docPr id="4" name="Picture 4" descr="page1image1888"/>
            <wp:cNvGraphicFramePr/>
            <a:graphic xmlns:a="http://schemas.openxmlformats.org/drawingml/2006/main">
              <a:graphicData uri="http://schemas.openxmlformats.org/drawingml/2006/picture">
                <pic:pic xmlns:pic="http://schemas.openxmlformats.org/drawingml/2006/picture">
                  <pic:nvPicPr>
                    <pic:cNvPr id="2" name="Picture 2" descr="page1image1888"/>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5445">
        <w:rPr>
          <w:rFonts w:eastAsia="Times New Roman" w:cstheme="minorHAnsi"/>
          <w:color w:val="3E3E3E"/>
          <w:sz w:val="24"/>
          <w:szCs w:val="24"/>
          <w:lang w:val="en" w:eastAsia="en-GB"/>
        </w:rPr>
        <w:t>The Avenue Primary School</w:t>
      </w:r>
      <w:r w:rsidRPr="00AB5445">
        <w:rPr>
          <w:rFonts w:eastAsia="Times New Roman" w:cstheme="minorHAnsi"/>
          <w:color w:val="3E3E3E"/>
          <w:sz w:val="24"/>
          <w:szCs w:val="24"/>
          <w:lang w:val="en" w:eastAsia="en-GB"/>
        </w:rPr>
        <w:br/>
      </w:r>
      <w:proofErr w:type="gramStart"/>
      <w:r w:rsidRPr="00AB5445">
        <w:rPr>
          <w:rFonts w:eastAsia="Times New Roman" w:cstheme="minorHAnsi"/>
          <w:color w:val="3E3E3E"/>
          <w:sz w:val="24"/>
          <w:szCs w:val="24"/>
          <w:lang w:val="en" w:eastAsia="en-GB"/>
        </w:rPr>
        <w:t>The</w:t>
      </w:r>
      <w:proofErr w:type="gramEnd"/>
      <w:r w:rsidRPr="00AB5445">
        <w:rPr>
          <w:rFonts w:eastAsia="Times New Roman" w:cstheme="minorHAnsi"/>
          <w:color w:val="3E3E3E"/>
          <w:sz w:val="24"/>
          <w:szCs w:val="24"/>
          <w:lang w:val="en" w:eastAsia="en-GB"/>
        </w:rPr>
        <w:t xml:space="preserve"> Avenue</w:t>
      </w:r>
    </w:p>
    <w:p w:rsidR="00981140" w:rsidRDefault="00981140" w:rsidP="00981140">
      <w:pPr>
        <w:spacing w:after="0" w:line="240" w:lineRule="auto"/>
        <w:rPr>
          <w:rFonts w:eastAsia="Times New Roman" w:cstheme="minorHAnsi"/>
          <w:color w:val="3E3E3E"/>
          <w:sz w:val="24"/>
          <w:szCs w:val="24"/>
          <w:lang w:val="en" w:eastAsia="en-GB"/>
        </w:rPr>
      </w:pPr>
      <w:proofErr w:type="spellStart"/>
      <w:r w:rsidRPr="00AB5445">
        <w:rPr>
          <w:rFonts w:eastAsia="Times New Roman" w:cstheme="minorHAnsi"/>
          <w:color w:val="3E3E3E"/>
          <w:sz w:val="24"/>
          <w:szCs w:val="24"/>
          <w:lang w:val="en" w:eastAsia="en-GB"/>
        </w:rPr>
        <w:t>Nunthorpe</w:t>
      </w:r>
      <w:proofErr w:type="spellEnd"/>
      <w:r w:rsidRPr="00AB5445">
        <w:rPr>
          <w:rFonts w:eastAsia="Times New Roman" w:cstheme="minorHAnsi"/>
          <w:color w:val="3E3E3E"/>
          <w:sz w:val="24"/>
          <w:szCs w:val="24"/>
          <w:lang w:val="en" w:eastAsia="en-GB"/>
        </w:rPr>
        <w:br/>
      </w:r>
      <w:proofErr w:type="spellStart"/>
      <w:r w:rsidRPr="00AB5445">
        <w:rPr>
          <w:rFonts w:eastAsia="Times New Roman" w:cstheme="minorHAnsi"/>
          <w:color w:val="3E3E3E"/>
          <w:sz w:val="24"/>
          <w:szCs w:val="24"/>
          <w:lang w:val="en" w:eastAsia="en-GB"/>
        </w:rPr>
        <w:t>Middlesbrough</w:t>
      </w:r>
      <w:proofErr w:type="spellEnd"/>
      <w:r w:rsidRPr="00AB5445">
        <w:rPr>
          <w:rFonts w:eastAsia="Times New Roman" w:cstheme="minorHAnsi"/>
          <w:color w:val="3E3E3E"/>
          <w:sz w:val="24"/>
          <w:szCs w:val="24"/>
          <w:lang w:val="en" w:eastAsia="en-GB"/>
        </w:rPr>
        <w:br/>
        <w:t>TS7 0AG</w:t>
      </w:r>
      <w:r w:rsidRPr="00AB5445">
        <w:rPr>
          <w:rFonts w:eastAsia="Times New Roman" w:cstheme="minorHAnsi"/>
          <w:color w:val="3E3E3E"/>
          <w:sz w:val="24"/>
          <w:szCs w:val="24"/>
          <w:lang w:val="en" w:eastAsia="en-GB"/>
        </w:rPr>
        <w:br/>
        <w:t xml:space="preserve">Tel: </w:t>
      </w:r>
      <w:r w:rsidR="008E1232">
        <w:rPr>
          <w:rFonts w:eastAsia="Times New Roman" w:cstheme="minorHAnsi"/>
          <w:color w:val="3E3E3E"/>
          <w:sz w:val="24"/>
          <w:szCs w:val="24"/>
          <w:lang w:val="en" w:eastAsia="en-GB"/>
        </w:rPr>
        <w:t>(</w:t>
      </w:r>
      <w:r w:rsidRPr="00AB5445">
        <w:rPr>
          <w:rFonts w:eastAsia="Times New Roman" w:cstheme="minorHAnsi"/>
          <w:color w:val="3E3E3E"/>
          <w:sz w:val="24"/>
          <w:szCs w:val="24"/>
          <w:lang w:val="en" w:eastAsia="en-GB"/>
        </w:rPr>
        <w:t>01642</w:t>
      </w:r>
      <w:r w:rsidR="008E1232">
        <w:rPr>
          <w:rFonts w:eastAsia="Times New Roman" w:cstheme="minorHAnsi"/>
          <w:color w:val="3E3E3E"/>
          <w:sz w:val="24"/>
          <w:szCs w:val="24"/>
          <w:lang w:val="en" w:eastAsia="en-GB"/>
        </w:rPr>
        <w:t>)</w:t>
      </w:r>
      <w:r w:rsidRPr="00AB5445">
        <w:rPr>
          <w:rFonts w:eastAsia="Times New Roman" w:cstheme="minorHAnsi"/>
          <w:color w:val="3E3E3E"/>
          <w:sz w:val="24"/>
          <w:szCs w:val="24"/>
          <w:lang w:val="en" w:eastAsia="en-GB"/>
        </w:rPr>
        <w:t xml:space="preserve"> 318510</w:t>
      </w:r>
      <w:r w:rsidRPr="00AB5445">
        <w:rPr>
          <w:rFonts w:eastAsia="Times New Roman" w:cstheme="minorHAnsi"/>
          <w:color w:val="3E3E3E"/>
          <w:sz w:val="24"/>
          <w:szCs w:val="24"/>
          <w:lang w:val="en" w:eastAsia="en-GB"/>
        </w:rPr>
        <w:br/>
        <w:t xml:space="preserve">Head Teacher: </w:t>
      </w:r>
      <w:proofErr w:type="spellStart"/>
      <w:r w:rsidRPr="00AB5445">
        <w:rPr>
          <w:rFonts w:eastAsia="Times New Roman" w:cstheme="minorHAnsi"/>
          <w:color w:val="3E3E3E"/>
          <w:sz w:val="24"/>
          <w:szCs w:val="24"/>
          <w:lang w:val="en" w:eastAsia="en-GB"/>
        </w:rPr>
        <w:t>Mrs</w:t>
      </w:r>
      <w:proofErr w:type="spellEnd"/>
      <w:r w:rsidRPr="00AB5445">
        <w:rPr>
          <w:rFonts w:eastAsia="Times New Roman" w:cstheme="minorHAnsi"/>
          <w:color w:val="3E3E3E"/>
          <w:sz w:val="24"/>
          <w:szCs w:val="24"/>
          <w:lang w:val="en" w:eastAsia="en-GB"/>
        </w:rPr>
        <w:t xml:space="preserve"> Emma Watson</w:t>
      </w:r>
    </w:p>
    <w:p w:rsidR="00F60992" w:rsidRPr="00363877" w:rsidRDefault="00363877" w:rsidP="00981140">
      <w:pPr>
        <w:spacing w:after="0" w:line="240" w:lineRule="auto"/>
        <w:rPr>
          <w:rFonts w:eastAsia="Calibri" w:cstheme="minorHAnsi"/>
          <w:sz w:val="24"/>
          <w:szCs w:val="24"/>
        </w:rPr>
      </w:pPr>
      <w:r w:rsidRPr="00363877">
        <w:rPr>
          <w:rFonts w:eastAsia="Times New Roman" w:cstheme="minorHAnsi"/>
          <w:color w:val="3E3E3E"/>
          <w:sz w:val="24"/>
          <w:szCs w:val="24"/>
          <w:lang w:val="en" w:eastAsia="en-GB"/>
        </w:rPr>
        <w:t xml:space="preserve">Head of School: </w:t>
      </w:r>
      <w:proofErr w:type="spellStart"/>
      <w:r w:rsidRPr="00363877">
        <w:rPr>
          <w:rFonts w:eastAsia="Times New Roman" w:cstheme="minorHAnsi"/>
          <w:color w:val="3E3E3E"/>
          <w:sz w:val="24"/>
          <w:szCs w:val="24"/>
          <w:lang w:val="en" w:eastAsia="en-GB"/>
        </w:rPr>
        <w:t>Mrs</w:t>
      </w:r>
      <w:proofErr w:type="spellEnd"/>
      <w:r w:rsidRPr="00363877">
        <w:rPr>
          <w:rFonts w:eastAsia="Times New Roman" w:cstheme="minorHAnsi"/>
          <w:color w:val="3E3E3E"/>
          <w:sz w:val="24"/>
          <w:szCs w:val="24"/>
          <w:lang w:val="en" w:eastAsia="en-GB"/>
        </w:rPr>
        <w:t xml:space="preserve"> Jayne Gibson  </w:t>
      </w:r>
    </w:p>
    <w:p w:rsidR="00981140" w:rsidRPr="00AB5445" w:rsidRDefault="00981140" w:rsidP="00981140">
      <w:pPr>
        <w:spacing w:after="0" w:line="240" w:lineRule="auto"/>
        <w:rPr>
          <w:rFonts w:eastAsia="Calibri" w:cstheme="minorHAnsi"/>
          <w:b/>
          <w:sz w:val="24"/>
          <w:szCs w:val="24"/>
        </w:rPr>
      </w:pPr>
    </w:p>
    <w:p w:rsidR="00981140" w:rsidRPr="00AB5445" w:rsidRDefault="008E1232" w:rsidP="00981140">
      <w:pPr>
        <w:spacing w:after="0" w:line="240" w:lineRule="auto"/>
        <w:rPr>
          <w:rFonts w:eastAsia="Calibri" w:cstheme="minorHAnsi"/>
          <w:b/>
          <w:sz w:val="24"/>
          <w:szCs w:val="24"/>
        </w:rPr>
      </w:pPr>
      <w:r>
        <w:rPr>
          <w:rFonts w:eastAsia="Calibri" w:cstheme="minorHAnsi"/>
          <w:b/>
          <w:sz w:val="24"/>
          <w:szCs w:val="24"/>
        </w:rPr>
        <w:t>Lunchtime supervisor</w:t>
      </w:r>
    </w:p>
    <w:p w:rsidR="00981140" w:rsidRDefault="00981140" w:rsidP="00981140">
      <w:pPr>
        <w:spacing w:after="0" w:line="240" w:lineRule="auto"/>
        <w:rPr>
          <w:rFonts w:eastAsia="Calibri" w:cstheme="minorHAnsi"/>
          <w:sz w:val="24"/>
          <w:szCs w:val="24"/>
        </w:rPr>
      </w:pPr>
      <w:r w:rsidRPr="00AB5445">
        <w:rPr>
          <w:rFonts w:eastAsia="Calibri" w:cstheme="minorHAnsi"/>
          <w:sz w:val="24"/>
          <w:szCs w:val="24"/>
        </w:rPr>
        <w:t>Temporary in the first instance</w:t>
      </w:r>
      <w:r w:rsidR="009B43A9">
        <w:rPr>
          <w:rFonts w:eastAsia="Calibri" w:cstheme="minorHAnsi"/>
          <w:sz w:val="24"/>
          <w:szCs w:val="24"/>
        </w:rPr>
        <w:t xml:space="preserve"> – fixed </w:t>
      </w:r>
      <w:r w:rsidR="009B43A9" w:rsidRPr="00CA272D">
        <w:rPr>
          <w:rFonts w:eastAsia="Calibri" w:cstheme="minorHAnsi"/>
          <w:sz w:val="24"/>
          <w:szCs w:val="24"/>
        </w:rPr>
        <w:t xml:space="preserve">term until </w:t>
      </w:r>
      <w:r w:rsidR="00CA272D" w:rsidRPr="00CA272D">
        <w:rPr>
          <w:rFonts w:eastAsia="Calibri" w:cstheme="minorHAnsi"/>
          <w:sz w:val="24"/>
          <w:szCs w:val="24"/>
        </w:rPr>
        <w:t>19</w:t>
      </w:r>
      <w:r w:rsidR="00CA272D" w:rsidRPr="00CA272D">
        <w:rPr>
          <w:rFonts w:eastAsia="Calibri" w:cstheme="minorHAnsi"/>
          <w:sz w:val="24"/>
          <w:szCs w:val="24"/>
          <w:vertAlign w:val="superscript"/>
        </w:rPr>
        <w:t>th</w:t>
      </w:r>
      <w:r w:rsidR="00CA272D" w:rsidRPr="00CA272D">
        <w:rPr>
          <w:rFonts w:eastAsia="Calibri" w:cstheme="minorHAnsi"/>
          <w:sz w:val="24"/>
          <w:szCs w:val="24"/>
        </w:rPr>
        <w:t xml:space="preserve"> </w:t>
      </w:r>
      <w:r w:rsidR="009B43A9" w:rsidRPr="00CA272D">
        <w:rPr>
          <w:rFonts w:eastAsia="Calibri" w:cstheme="minorHAnsi"/>
          <w:sz w:val="24"/>
          <w:szCs w:val="24"/>
        </w:rPr>
        <w:t xml:space="preserve">July </w:t>
      </w:r>
      <w:r w:rsidR="00CA272D">
        <w:rPr>
          <w:rFonts w:eastAsia="Calibri" w:cstheme="minorHAnsi"/>
          <w:sz w:val="24"/>
          <w:szCs w:val="24"/>
        </w:rPr>
        <w:t>2023</w:t>
      </w:r>
    </w:p>
    <w:p w:rsidR="00C268F5" w:rsidRPr="00AB5445" w:rsidRDefault="00C268F5" w:rsidP="00981140">
      <w:pPr>
        <w:spacing w:after="0" w:line="240" w:lineRule="auto"/>
        <w:rPr>
          <w:rFonts w:eastAsia="Calibri" w:cstheme="minorHAnsi"/>
          <w:sz w:val="24"/>
          <w:szCs w:val="24"/>
        </w:rPr>
      </w:pPr>
      <w:r>
        <w:rPr>
          <w:rFonts w:eastAsia="Calibri" w:cstheme="minorHAnsi"/>
          <w:sz w:val="24"/>
          <w:szCs w:val="24"/>
        </w:rPr>
        <w:t xml:space="preserve">12-1pm Monday to Friday </w:t>
      </w:r>
      <w:r w:rsidRPr="008544FE">
        <w:rPr>
          <w:rFonts w:eastAsia="Calibri" w:cstheme="minorHAnsi"/>
          <w:sz w:val="24"/>
          <w:szCs w:val="24"/>
        </w:rPr>
        <w:t>(term time only)</w:t>
      </w:r>
    </w:p>
    <w:p w:rsidR="00981140" w:rsidRPr="00C65BFE" w:rsidRDefault="00413D05" w:rsidP="00981140">
      <w:pPr>
        <w:spacing w:after="0" w:line="240" w:lineRule="auto"/>
        <w:rPr>
          <w:rFonts w:eastAsia="Calibri" w:cstheme="minorHAnsi"/>
          <w:sz w:val="24"/>
          <w:szCs w:val="24"/>
        </w:rPr>
      </w:pPr>
      <w:r w:rsidRPr="00C65BFE">
        <w:rPr>
          <w:rFonts w:eastAsia="Calibri" w:cstheme="minorHAnsi"/>
          <w:sz w:val="24"/>
          <w:szCs w:val="24"/>
        </w:rPr>
        <w:t>Required from 2</w:t>
      </w:r>
      <w:r w:rsidRPr="00C65BFE">
        <w:rPr>
          <w:rFonts w:eastAsia="Calibri" w:cstheme="minorHAnsi"/>
          <w:sz w:val="24"/>
          <w:szCs w:val="24"/>
          <w:vertAlign w:val="superscript"/>
        </w:rPr>
        <w:t>nd</w:t>
      </w:r>
      <w:r w:rsidRPr="00C65BFE">
        <w:rPr>
          <w:rFonts w:eastAsia="Calibri" w:cstheme="minorHAnsi"/>
          <w:sz w:val="24"/>
          <w:szCs w:val="24"/>
        </w:rPr>
        <w:t xml:space="preserve"> September 2022</w:t>
      </w:r>
      <w:r w:rsidR="00981140" w:rsidRPr="00C65BFE">
        <w:rPr>
          <w:rFonts w:eastAsia="Calibri" w:cstheme="minorHAnsi"/>
          <w:sz w:val="24"/>
          <w:szCs w:val="24"/>
        </w:rPr>
        <w:tab/>
      </w:r>
      <w:r w:rsidR="00981140" w:rsidRPr="00C65BFE">
        <w:rPr>
          <w:rFonts w:eastAsia="Calibri" w:cstheme="minorHAnsi"/>
          <w:sz w:val="24"/>
          <w:szCs w:val="24"/>
        </w:rPr>
        <w:tab/>
      </w:r>
      <w:r w:rsidR="00981140" w:rsidRPr="00C65BFE">
        <w:rPr>
          <w:rFonts w:eastAsia="Calibri" w:cstheme="minorHAnsi"/>
          <w:sz w:val="24"/>
          <w:szCs w:val="24"/>
        </w:rPr>
        <w:tab/>
      </w:r>
    </w:p>
    <w:p w:rsidR="00C268F5" w:rsidRPr="00B64C83" w:rsidRDefault="00C268F5" w:rsidP="00C268F5">
      <w:pPr>
        <w:pStyle w:val="NormalWeb"/>
        <w:shd w:val="clear" w:color="auto" w:fill="FFFFFF"/>
        <w:spacing w:before="0" w:beforeAutospacing="0" w:after="0" w:afterAutospacing="0"/>
        <w:rPr>
          <w:rFonts w:asciiTheme="minorHAnsi" w:hAnsiTheme="minorHAnsi" w:cstheme="minorHAnsi"/>
          <w:color w:val="201F1E"/>
          <w:sz w:val="22"/>
          <w:szCs w:val="22"/>
        </w:rPr>
      </w:pPr>
      <w:r w:rsidRPr="00C65BFE">
        <w:rPr>
          <w:rFonts w:asciiTheme="minorHAnsi" w:eastAsia="Calibri" w:hAnsiTheme="minorHAnsi" w:cstheme="minorHAnsi"/>
        </w:rPr>
        <w:t>Annual s</w:t>
      </w:r>
      <w:r w:rsidR="00981140" w:rsidRPr="00C65BFE">
        <w:rPr>
          <w:rFonts w:asciiTheme="minorHAnsi" w:eastAsia="Calibri" w:hAnsiTheme="minorHAnsi" w:cstheme="minorHAnsi"/>
        </w:rPr>
        <w:t xml:space="preserve">alary </w:t>
      </w:r>
      <w:r w:rsidR="00C65BFE" w:rsidRPr="00C65BFE">
        <w:rPr>
          <w:rFonts w:asciiTheme="minorHAnsi" w:eastAsia="Calibri" w:hAnsiTheme="minorHAnsi" w:cstheme="minorHAnsi"/>
        </w:rPr>
        <w:t>£2181</w:t>
      </w:r>
      <w:r w:rsidRPr="00B64C83">
        <w:rPr>
          <w:rFonts w:asciiTheme="minorHAnsi" w:hAnsiTheme="minorHAnsi" w:cstheme="minorHAnsi"/>
          <w:color w:val="201F1E"/>
          <w:sz w:val="22"/>
          <w:szCs w:val="22"/>
          <w:bdr w:val="none" w:sz="0" w:space="0" w:color="auto" w:frame="1"/>
        </w:rPr>
        <w:t> </w:t>
      </w:r>
    </w:p>
    <w:p w:rsidR="00981140" w:rsidRPr="008544FE" w:rsidRDefault="00981140" w:rsidP="00981140">
      <w:pPr>
        <w:spacing w:after="0" w:line="240" w:lineRule="auto"/>
        <w:rPr>
          <w:rFonts w:eastAsia="Calibri" w:cstheme="minorHAnsi"/>
          <w:sz w:val="24"/>
          <w:szCs w:val="24"/>
        </w:rPr>
      </w:pPr>
    </w:p>
    <w:p w:rsidR="00981140" w:rsidRPr="008544FE" w:rsidRDefault="00981140" w:rsidP="00981140">
      <w:pPr>
        <w:spacing w:after="0" w:line="240" w:lineRule="auto"/>
        <w:rPr>
          <w:rFonts w:eastAsia="Calibri" w:cstheme="minorHAnsi"/>
          <w:sz w:val="24"/>
          <w:szCs w:val="24"/>
        </w:rPr>
      </w:pPr>
      <w:r w:rsidRPr="008544FE">
        <w:rPr>
          <w:rFonts w:eastAsia="Calibri" w:cstheme="minorHAnsi"/>
          <w:sz w:val="24"/>
          <w:szCs w:val="24"/>
        </w:rPr>
        <w:t>We are seeking to emplo</w:t>
      </w:r>
      <w:bookmarkStart w:id="0" w:name="_GoBack"/>
      <w:bookmarkEnd w:id="0"/>
      <w:r w:rsidRPr="008544FE">
        <w:rPr>
          <w:rFonts w:eastAsia="Calibri" w:cstheme="minorHAnsi"/>
          <w:sz w:val="24"/>
          <w:szCs w:val="24"/>
        </w:rPr>
        <w:t xml:space="preserve">y </w:t>
      </w:r>
      <w:r w:rsidR="008E1232">
        <w:rPr>
          <w:rFonts w:eastAsia="Calibri" w:cstheme="minorHAnsi"/>
          <w:sz w:val="24"/>
          <w:szCs w:val="24"/>
        </w:rPr>
        <w:t>a lunchtime s</w:t>
      </w:r>
      <w:r w:rsidRPr="008544FE">
        <w:rPr>
          <w:rFonts w:eastAsia="Calibri" w:cstheme="minorHAnsi"/>
          <w:sz w:val="24"/>
          <w:szCs w:val="24"/>
        </w:rPr>
        <w:t>upervisor.</w:t>
      </w:r>
      <w:r w:rsidRPr="00AB5445">
        <w:rPr>
          <w:rFonts w:cstheme="minorHAnsi"/>
          <w:noProof/>
          <w:sz w:val="24"/>
          <w:szCs w:val="24"/>
          <w:lang w:eastAsia="en-GB"/>
        </w:rPr>
        <w:t xml:space="preserve"> </w:t>
      </w:r>
    </w:p>
    <w:p w:rsidR="00AB5445" w:rsidRDefault="00AB5445" w:rsidP="00981140">
      <w:pPr>
        <w:spacing w:after="0" w:line="240" w:lineRule="auto"/>
        <w:rPr>
          <w:rFonts w:eastAsia="Calibri" w:cstheme="minorHAnsi"/>
          <w:sz w:val="24"/>
          <w:szCs w:val="24"/>
        </w:rPr>
      </w:pPr>
    </w:p>
    <w:p w:rsidR="00981140" w:rsidRPr="008544FE" w:rsidRDefault="00E978B9" w:rsidP="00981140">
      <w:pPr>
        <w:spacing w:after="0" w:line="240" w:lineRule="auto"/>
        <w:rPr>
          <w:rFonts w:eastAsia="Calibri" w:cstheme="minorHAnsi"/>
          <w:sz w:val="24"/>
          <w:szCs w:val="24"/>
        </w:rPr>
      </w:pPr>
      <w:r>
        <w:rPr>
          <w:rFonts w:eastAsia="Calibri" w:cstheme="minorHAnsi"/>
          <w:sz w:val="24"/>
          <w:szCs w:val="24"/>
        </w:rPr>
        <w:t xml:space="preserve">The </w:t>
      </w:r>
      <w:r w:rsidR="00634B0B">
        <w:rPr>
          <w:rFonts w:eastAsia="Calibri" w:cstheme="minorHAnsi"/>
          <w:sz w:val="24"/>
          <w:szCs w:val="24"/>
        </w:rPr>
        <w:t>duties will include:</w:t>
      </w:r>
    </w:p>
    <w:p w:rsidR="00981140" w:rsidRPr="008544FE" w:rsidRDefault="00981140" w:rsidP="00981140">
      <w:pPr>
        <w:spacing w:after="0" w:line="240" w:lineRule="auto"/>
        <w:rPr>
          <w:rFonts w:eastAsia="Calibri" w:cstheme="minorHAnsi"/>
          <w:sz w:val="24"/>
          <w:szCs w:val="24"/>
        </w:rPr>
      </w:pPr>
    </w:p>
    <w:p w:rsidR="00981140" w:rsidRDefault="00981140" w:rsidP="00AB5445">
      <w:pPr>
        <w:pStyle w:val="ListParagraph"/>
        <w:numPr>
          <w:ilvl w:val="0"/>
          <w:numId w:val="1"/>
        </w:numPr>
        <w:spacing w:after="0" w:line="240" w:lineRule="auto"/>
        <w:rPr>
          <w:rFonts w:eastAsia="Calibri" w:cstheme="minorHAnsi"/>
          <w:sz w:val="24"/>
          <w:szCs w:val="24"/>
        </w:rPr>
      </w:pPr>
      <w:r w:rsidRPr="00AB5445">
        <w:rPr>
          <w:rFonts w:eastAsia="Calibri" w:cstheme="minorHAnsi"/>
          <w:sz w:val="24"/>
          <w:szCs w:val="24"/>
        </w:rPr>
        <w:t>Supervising children on the playground</w:t>
      </w:r>
    </w:p>
    <w:p w:rsidR="00981140" w:rsidRDefault="00AB5445" w:rsidP="00754102">
      <w:pPr>
        <w:pStyle w:val="ListParagraph"/>
        <w:numPr>
          <w:ilvl w:val="0"/>
          <w:numId w:val="1"/>
        </w:numPr>
        <w:spacing w:after="0" w:line="240" w:lineRule="auto"/>
        <w:rPr>
          <w:rFonts w:eastAsia="Calibri" w:cstheme="minorHAnsi"/>
          <w:sz w:val="24"/>
          <w:szCs w:val="24"/>
        </w:rPr>
      </w:pPr>
      <w:r w:rsidRPr="00AB5445">
        <w:rPr>
          <w:rFonts w:eastAsia="Calibri" w:cstheme="minorHAnsi"/>
          <w:sz w:val="24"/>
          <w:szCs w:val="24"/>
        </w:rPr>
        <w:t>R</w:t>
      </w:r>
      <w:r w:rsidR="00981140" w:rsidRPr="008544FE">
        <w:rPr>
          <w:rFonts w:eastAsia="Calibri" w:cstheme="minorHAnsi"/>
          <w:sz w:val="24"/>
          <w:szCs w:val="24"/>
        </w:rPr>
        <w:t>eporting incidents and accidents to the appropriate members of staff</w:t>
      </w:r>
    </w:p>
    <w:p w:rsidR="00981140" w:rsidRDefault="00AB5445" w:rsidP="000A1459">
      <w:pPr>
        <w:pStyle w:val="ListParagraph"/>
        <w:numPr>
          <w:ilvl w:val="0"/>
          <w:numId w:val="1"/>
        </w:numPr>
        <w:spacing w:after="0" w:line="240" w:lineRule="auto"/>
        <w:rPr>
          <w:rFonts w:eastAsia="Calibri" w:cstheme="minorHAnsi"/>
          <w:sz w:val="24"/>
          <w:szCs w:val="24"/>
        </w:rPr>
      </w:pPr>
      <w:r w:rsidRPr="00AB5445">
        <w:rPr>
          <w:rFonts w:eastAsia="Calibri" w:cstheme="minorHAnsi"/>
          <w:sz w:val="24"/>
          <w:szCs w:val="24"/>
        </w:rPr>
        <w:t>E</w:t>
      </w:r>
      <w:r w:rsidR="00981140" w:rsidRPr="008544FE">
        <w:rPr>
          <w:rFonts w:eastAsia="Calibri" w:cstheme="minorHAnsi"/>
          <w:sz w:val="24"/>
          <w:szCs w:val="24"/>
        </w:rPr>
        <w:t>ncouraging good behaviour on the playground</w:t>
      </w:r>
      <w:r w:rsidR="00981140" w:rsidRPr="00AB5445">
        <w:rPr>
          <w:rFonts w:eastAsia="Calibri" w:cstheme="minorHAnsi"/>
          <w:sz w:val="24"/>
          <w:szCs w:val="24"/>
        </w:rPr>
        <w:t xml:space="preserve"> and following the school’s behaviour policy</w:t>
      </w:r>
    </w:p>
    <w:p w:rsidR="00106FBE" w:rsidRDefault="00106FBE" w:rsidP="000A1459">
      <w:pPr>
        <w:pStyle w:val="ListParagraph"/>
        <w:numPr>
          <w:ilvl w:val="0"/>
          <w:numId w:val="1"/>
        </w:numPr>
        <w:spacing w:after="0" w:line="240" w:lineRule="auto"/>
        <w:rPr>
          <w:rFonts w:eastAsia="Calibri" w:cstheme="minorHAnsi"/>
          <w:sz w:val="24"/>
          <w:szCs w:val="24"/>
        </w:rPr>
      </w:pPr>
      <w:r>
        <w:rPr>
          <w:rFonts w:eastAsia="Calibri" w:cstheme="minorHAnsi"/>
          <w:sz w:val="24"/>
          <w:szCs w:val="24"/>
        </w:rPr>
        <w:t xml:space="preserve">Supporting children with games and </w:t>
      </w:r>
      <w:r w:rsidR="00413D05">
        <w:rPr>
          <w:rFonts w:eastAsia="Calibri" w:cstheme="minorHAnsi"/>
          <w:sz w:val="24"/>
          <w:szCs w:val="24"/>
        </w:rPr>
        <w:t xml:space="preserve">outdoor </w:t>
      </w:r>
      <w:r>
        <w:rPr>
          <w:rFonts w:eastAsia="Calibri" w:cstheme="minorHAnsi"/>
          <w:sz w:val="24"/>
          <w:szCs w:val="24"/>
        </w:rPr>
        <w:t xml:space="preserve">play </w:t>
      </w:r>
    </w:p>
    <w:p w:rsidR="00981140" w:rsidRPr="008544FE" w:rsidRDefault="00981140" w:rsidP="00981140">
      <w:pPr>
        <w:spacing w:after="0" w:line="240" w:lineRule="auto"/>
        <w:rPr>
          <w:rFonts w:eastAsia="Calibri" w:cstheme="minorHAnsi"/>
          <w:sz w:val="24"/>
          <w:szCs w:val="24"/>
        </w:rPr>
      </w:pPr>
    </w:p>
    <w:p w:rsidR="00981140" w:rsidRPr="00AB5445" w:rsidRDefault="00981140" w:rsidP="00981140">
      <w:pPr>
        <w:spacing w:after="0" w:line="240" w:lineRule="auto"/>
        <w:rPr>
          <w:rFonts w:eastAsia="Calibri" w:cstheme="minorHAnsi"/>
          <w:sz w:val="24"/>
          <w:szCs w:val="24"/>
        </w:rPr>
      </w:pPr>
      <w:r w:rsidRPr="00AB5445">
        <w:rPr>
          <w:rFonts w:eastAsia="Times New Roman" w:cstheme="minorHAnsi"/>
          <w:sz w:val="24"/>
          <w:szCs w:val="24"/>
          <w:lang w:val="en" w:eastAsia="en-GB"/>
        </w:rPr>
        <w:t>The James Cook Learning Trust is committed to safeguarding and promoting the welfare of children and requires all staff and volunteers to share this commitment. Any offer of employment will be subject to evidence of eligibility to work in the UK, satisfactory DBS (previously CRB), medical clearance and references that recommend the candidate without reservation.</w:t>
      </w:r>
      <w:r w:rsidRPr="00AB5445">
        <w:rPr>
          <w:rFonts w:eastAsia="Times New Roman" w:cstheme="minorHAnsi"/>
          <w:sz w:val="24"/>
          <w:szCs w:val="24"/>
          <w:lang w:val="en" w:eastAsia="en-GB"/>
        </w:rPr>
        <w:br/>
      </w:r>
    </w:p>
    <w:p w:rsidR="00634B0B" w:rsidRPr="00634B0B" w:rsidRDefault="005E108F" w:rsidP="008E1232">
      <w:pPr>
        <w:spacing w:after="0" w:line="240" w:lineRule="auto"/>
        <w:rPr>
          <w:rStyle w:val="Hyperlink"/>
          <w:rFonts w:eastAsia="Calibri" w:cstheme="minorHAnsi"/>
          <w:color w:val="auto"/>
          <w:sz w:val="24"/>
          <w:szCs w:val="24"/>
          <w:u w:val="none"/>
        </w:rPr>
      </w:pPr>
      <w:r>
        <w:rPr>
          <w:rFonts w:eastAsia="Times New Roman" w:cstheme="minorHAnsi"/>
          <w:sz w:val="24"/>
          <w:szCs w:val="24"/>
          <w:lang w:val="en" w:eastAsia="en-GB"/>
        </w:rPr>
        <w:t xml:space="preserve">An </w:t>
      </w:r>
      <w:r w:rsidR="00634B0B" w:rsidRPr="00634B0B">
        <w:rPr>
          <w:rFonts w:eastAsia="Times New Roman" w:cstheme="minorHAnsi"/>
          <w:sz w:val="24"/>
          <w:szCs w:val="24"/>
          <w:lang w:val="en" w:eastAsia="en-GB"/>
        </w:rPr>
        <w:t xml:space="preserve">application form can be found on the school website under the ‘vacancies’ section </w:t>
      </w:r>
      <w:r w:rsidR="00634B0B" w:rsidRPr="008E1232">
        <w:rPr>
          <w:rFonts w:eastAsia="Times New Roman" w:cstheme="minorHAnsi"/>
          <w:sz w:val="24"/>
          <w:szCs w:val="24"/>
          <w:lang w:val="en" w:eastAsia="en-GB"/>
        </w:rPr>
        <w:t>(</w:t>
      </w:r>
      <w:hyperlink r:id="rId8" w:history="1">
        <w:r w:rsidR="00634B0B" w:rsidRPr="008E1232">
          <w:rPr>
            <w:rStyle w:val="Hyperlink"/>
            <w:rFonts w:eastAsia="Times New Roman" w:cstheme="minorHAnsi"/>
            <w:color w:val="auto"/>
            <w:sz w:val="24"/>
            <w:szCs w:val="24"/>
            <w:u w:val="none"/>
            <w:lang w:val="en" w:eastAsia="en-GB"/>
          </w:rPr>
          <w:t>www.theavenueprimaryschool.co.uk</w:t>
        </w:r>
      </w:hyperlink>
      <w:r w:rsidR="00092BBE" w:rsidRPr="008E1232">
        <w:rPr>
          <w:rStyle w:val="Hyperlink"/>
          <w:rFonts w:eastAsia="Times New Roman" w:cstheme="minorHAnsi"/>
          <w:color w:val="auto"/>
          <w:sz w:val="24"/>
          <w:szCs w:val="24"/>
          <w:u w:val="none"/>
          <w:lang w:val="en" w:eastAsia="en-GB"/>
        </w:rPr>
        <w:t>)</w:t>
      </w:r>
      <w:r w:rsidR="00092BBE" w:rsidRPr="00634B0B">
        <w:rPr>
          <w:rFonts w:eastAsia="Calibri" w:cstheme="minorHAnsi"/>
          <w:sz w:val="24"/>
          <w:szCs w:val="24"/>
        </w:rPr>
        <w:t xml:space="preserve"> </w:t>
      </w:r>
    </w:p>
    <w:p w:rsidR="00634B0B" w:rsidRDefault="00634B0B" w:rsidP="00634B0B">
      <w:pPr>
        <w:spacing w:after="30" w:line="312" w:lineRule="atLeast"/>
        <w:rPr>
          <w:rFonts w:eastAsia="Times New Roman" w:cstheme="minorHAnsi"/>
          <w:sz w:val="24"/>
          <w:szCs w:val="24"/>
          <w:lang w:val="en" w:eastAsia="en-GB"/>
        </w:rPr>
      </w:pPr>
    </w:p>
    <w:p w:rsidR="00413D05" w:rsidRDefault="00634B0B" w:rsidP="00B10D8E">
      <w:pPr>
        <w:spacing w:after="30" w:line="312" w:lineRule="atLeast"/>
        <w:rPr>
          <w:rFonts w:eastAsia="Times New Roman" w:cstheme="minorHAnsi"/>
          <w:sz w:val="24"/>
          <w:szCs w:val="24"/>
          <w:lang w:val="en" w:eastAsia="en-GB"/>
        </w:rPr>
      </w:pPr>
      <w:r w:rsidRPr="00387CEE">
        <w:rPr>
          <w:rFonts w:eastAsia="Times New Roman" w:cstheme="minorHAnsi"/>
          <w:sz w:val="24"/>
          <w:szCs w:val="24"/>
          <w:lang w:val="en" w:eastAsia="en-GB"/>
        </w:rPr>
        <w:t>Applicatio</w:t>
      </w:r>
      <w:r w:rsidR="008E1232">
        <w:rPr>
          <w:rFonts w:eastAsia="Times New Roman" w:cstheme="minorHAnsi"/>
          <w:sz w:val="24"/>
          <w:szCs w:val="24"/>
          <w:lang w:val="en" w:eastAsia="en-GB"/>
        </w:rPr>
        <w:t>ns should be returned by</w:t>
      </w:r>
      <w:r w:rsidRPr="00387CEE">
        <w:rPr>
          <w:rFonts w:eastAsia="Times New Roman" w:cstheme="minorHAnsi"/>
          <w:sz w:val="24"/>
          <w:szCs w:val="24"/>
          <w:lang w:val="en" w:eastAsia="en-GB"/>
        </w:rPr>
        <w:t xml:space="preserve"> email to </w:t>
      </w:r>
      <w:r w:rsidR="00413D05">
        <w:rPr>
          <w:rFonts w:eastAsia="Times New Roman" w:cstheme="minorHAnsi"/>
          <w:sz w:val="24"/>
          <w:szCs w:val="24"/>
          <w:lang w:val="en" w:eastAsia="en-GB"/>
        </w:rPr>
        <w:t>Jayne Gibson</w:t>
      </w:r>
      <w:r w:rsidRPr="00387CEE">
        <w:rPr>
          <w:rFonts w:eastAsia="Times New Roman" w:cstheme="minorHAnsi"/>
          <w:sz w:val="24"/>
          <w:szCs w:val="24"/>
          <w:lang w:val="en" w:eastAsia="en-GB"/>
        </w:rPr>
        <w:t>,</w:t>
      </w:r>
      <w:r w:rsidR="00413D05">
        <w:rPr>
          <w:rFonts w:eastAsia="Times New Roman" w:cstheme="minorHAnsi"/>
          <w:sz w:val="24"/>
          <w:szCs w:val="24"/>
          <w:lang w:val="en" w:eastAsia="en-GB"/>
        </w:rPr>
        <w:t xml:space="preserve"> </w:t>
      </w:r>
      <w:hyperlink r:id="rId9" w:history="1">
        <w:r w:rsidR="00413D05" w:rsidRPr="00EB0091">
          <w:rPr>
            <w:rStyle w:val="Hyperlink"/>
            <w:rFonts w:eastAsia="Times New Roman" w:cstheme="minorHAnsi"/>
            <w:sz w:val="24"/>
            <w:szCs w:val="24"/>
            <w:lang w:val="en" w:eastAsia="en-GB"/>
          </w:rPr>
          <w:t>avjayne.gibson@theavenueprimaryschool.co.uk</w:t>
        </w:r>
      </w:hyperlink>
    </w:p>
    <w:p w:rsidR="00413D05" w:rsidRDefault="00413D05" w:rsidP="00B10D8E">
      <w:pPr>
        <w:spacing w:after="30" w:line="312" w:lineRule="atLeast"/>
        <w:rPr>
          <w:rFonts w:eastAsia="Times New Roman" w:cstheme="minorHAnsi"/>
          <w:sz w:val="24"/>
          <w:szCs w:val="24"/>
          <w:lang w:val="en" w:eastAsia="en-GB"/>
        </w:rPr>
      </w:pPr>
    </w:p>
    <w:p w:rsidR="00981140" w:rsidRPr="00634B0B" w:rsidRDefault="00413D05" w:rsidP="00B10D8E">
      <w:pPr>
        <w:spacing w:after="30" w:line="312" w:lineRule="atLeast"/>
        <w:rPr>
          <w:rFonts w:eastAsia="Times New Roman" w:cstheme="minorHAnsi"/>
          <w:color w:val="3E3E3E"/>
          <w:sz w:val="24"/>
          <w:szCs w:val="24"/>
          <w:lang w:val="en" w:eastAsia="en-GB"/>
        </w:rPr>
      </w:pPr>
      <w:r w:rsidRPr="00413D05">
        <w:rPr>
          <w:rFonts w:eastAsia="Times New Roman" w:cstheme="minorHAnsi"/>
          <w:b/>
          <w:sz w:val="24"/>
          <w:szCs w:val="24"/>
          <w:lang w:val="en" w:eastAsia="en-GB"/>
        </w:rPr>
        <w:t>Closing</w:t>
      </w:r>
      <w:r w:rsidR="00B10D8E" w:rsidRPr="00413D05">
        <w:rPr>
          <w:rFonts w:eastAsia="Times New Roman" w:cstheme="minorHAnsi"/>
          <w:b/>
          <w:color w:val="3E3E3E"/>
          <w:sz w:val="24"/>
          <w:szCs w:val="24"/>
          <w:lang w:val="en" w:eastAsia="en-GB"/>
        </w:rPr>
        <w:t xml:space="preserve"> </w:t>
      </w:r>
      <w:r w:rsidR="00B10D8E" w:rsidRPr="00634B0B">
        <w:rPr>
          <w:rFonts w:eastAsia="Times New Roman" w:cstheme="minorHAnsi"/>
          <w:b/>
          <w:color w:val="3E3E3E"/>
          <w:sz w:val="24"/>
          <w:szCs w:val="24"/>
          <w:lang w:val="en" w:eastAsia="en-GB"/>
        </w:rPr>
        <w:t>date</w:t>
      </w:r>
      <w:r>
        <w:rPr>
          <w:rFonts w:eastAsia="Times New Roman" w:cstheme="minorHAnsi"/>
          <w:color w:val="3E3E3E"/>
          <w:sz w:val="24"/>
          <w:szCs w:val="24"/>
          <w:lang w:val="en" w:eastAsia="en-GB"/>
        </w:rPr>
        <w:t xml:space="preserve"> –14</w:t>
      </w:r>
      <w:r w:rsidRPr="00413D05">
        <w:rPr>
          <w:rFonts w:eastAsia="Times New Roman" w:cstheme="minorHAnsi"/>
          <w:color w:val="3E3E3E"/>
          <w:sz w:val="24"/>
          <w:szCs w:val="24"/>
          <w:vertAlign w:val="superscript"/>
          <w:lang w:val="en" w:eastAsia="en-GB"/>
        </w:rPr>
        <w:t>th</w:t>
      </w:r>
      <w:r>
        <w:rPr>
          <w:rFonts w:eastAsia="Times New Roman" w:cstheme="minorHAnsi"/>
          <w:color w:val="3E3E3E"/>
          <w:sz w:val="24"/>
          <w:szCs w:val="24"/>
          <w:lang w:val="en" w:eastAsia="en-GB"/>
        </w:rPr>
        <w:t xml:space="preserve"> July</w:t>
      </w:r>
    </w:p>
    <w:p w:rsidR="00634B0B" w:rsidRDefault="00634B0B" w:rsidP="00B10D8E">
      <w:pPr>
        <w:spacing w:after="30" w:line="312" w:lineRule="atLeast"/>
        <w:rPr>
          <w:rFonts w:eastAsia="Times New Roman" w:cstheme="minorHAnsi"/>
          <w:color w:val="3E3E3E"/>
          <w:sz w:val="24"/>
          <w:szCs w:val="24"/>
          <w:lang w:val="en" w:eastAsia="en-GB"/>
        </w:rPr>
      </w:pPr>
      <w:r w:rsidRPr="00634B0B">
        <w:rPr>
          <w:rFonts w:eastAsia="Times New Roman" w:cstheme="minorHAnsi"/>
          <w:b/>
          <w:sz w:val="24"/>
          <w:szCs w:val="24"/>
          <w:lang w:val="en" w:eastAsia="en-GB"/>
        </w:rPr>
        <w:t>Interviews</w:t>
      </w:r>
      <w:r w:rsidR="00413D05">
        <w:rPr>
          <w:rFonts w:eastAsia="Times New Roman" w:cstheme="minorHAnsi"/>
          <w:color w:val="3E3E3E"/>
          <w:sz w:val="24"/>
          <w:szCs w:val="24"/>
          <w:lang w:val="en" w:eastAsia="en-GB"/>
        </w:rPr>
        <w:t xml:space="preserve"> – 15</w:t>
      </w:r>
      <w:r w:rsidR="00413D05" w:rsidRPr="00413D05">
        <w:rPr>
          <w:rFonts w:eastAsia="Times New Roman" w:cstheme="minorHAnsi"/>
          <w:color w:val="3E3E3E"/>
          <w:sz w:val="24"/>
          <w:szCs w:val="24"/>
          <w:vertAlign w:val="superscript"/>
          <w:lang w:val="en" w:eastAsia="en-GB"/>
        </w:rPr>
        <w:t>th</w:t>
      </w:r>
      <w:r w:rsidR="00413D05">
        <w:rPr>
          <w:rFonts w:eastAsia="Times New Roman" w:cstheme="minorHAnsi"/>
          <w:color w:val="3E3E3E"/>
          <w:sz w:val="24"/>
          <w:szCs w:val="24"/>
          <w:lang w:val="en" w:eastAsia="en-GB"/>
        </w:rPr>
        <w:t xml:space="preserve"> July</w:t>
      </w:r>
    </w:p>
    <w:p w:rsidR="00363877" w:rsidRDefault="00363877" w:rsidP="00B10D8E">
      <w:pPr>
        <w:spacing w:after="30" w:line="312" w:lineRule="atLeast"/>
        <w:rPr>
          <w:rFonts w:eastAsia="Times New Roman" w:cstheme="minorHAnsi"/>
          <w:color w:val="3E3E3E"/>
          <w:sz w:val="24"/>
          <w:szCs w:val="24"/>
          <w:lang w:val="en" w:eastAsia="en-GB"/>
        </w:rPr>
      </w:pPr>
    </w:p>
    <w:p w:rsidR="00363877" w:rsidRPr="00634B0B" w:rsidRDefault="00363877" w:rsidP="00B10D8E">
      <w:pPr>
        <w:spacing w:after="30" w:line="312" w:lineRule="atLeast"/>
        <w:rPr>
          <w:rFonts w:eastAsia="Times New Roman" w:cstheme="minorHAnsi"/>
          <w:color w:val="3E3E3E"/>
          <w:sz w:val="24"/>
          <w:szCs w:val="24"/>
          <w:lang w:val="en" w:eastAsia="en-GB"/>
        </w:rPr>
      </w:pPr>
    </w:p>
    <w:sectPr w:rsidR="00363877" w:rsidRPr="00634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75E79"/>
    <w:multiLevelType w:val="hybridMultilevel"/>
    <w:tmpl w:val="3C18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BE16C1"/>
    <w:multiLevelType w:val="hybridMultilevel"/>
    <w:tmpl w:val="519E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40"/>
    <w:rsid w:val="0004701B"/>
    <w:rsid w:val="00092BBE"/>
    <w:rsid w:val="00106FBE"/>
    <w:rsid w:val="00140EF4"/>
    <w:rsid w:val="0029241D"/>
    <w:rsid w:val="00363877"/>
    <w:rsid w:val="00413D05"/>
    <w:rsid w:val="004212B8"/>
    <w:rsid w:val="004E58C3"/>
    <w:rsid w:val="00542107"/>
    <w:rsid w:val="005E108F"/>
    <w:rsid w:val="005F6F57"/>
    <w:rsid w:val="00634B0B"/>
    <w:rsid w:val="007E6E6B"/>
    <w:rsid w:val="008E1232"/>
    <w:rsid w:val="00981140"/>
    <w:rsid w:val="009B43A9"/>
    <w:rsid w:val="00A45526"/>
    <w:rsid w:val="00AB5445"/>
    <w:rsid w:val="00B10D8E"/>
    <w:rsid w:val="00B64C83"/>
    <w:rsid w:val="00C268F5"/>
    <w:rsid w:val="00C65BFE"/>
    <w:rsid w:val="00CA272D"/>
    <w:rsid w:val="00E978B9"/>
    <w:rsid w:val="00F60992"/>
    <w:rsid w:val="00F66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DBF35"/>
  <w15:chartTrackingRefBased/>
  <w15:docId w15:val="{5E184AD3-9190-41B6-AE79-16784F3E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140"/>
    <w:rPr>
      <w:color w:val="0563C1" w:themeColor="hyperlink"/>
      <w:u w:val="single"/>
    </w:rPr>
  </w:style>
  <w:style w:type="paragraph" w:styleId="ListParagraph">
    <w:name w:val="List Paragraph"/>
    <w:basedOn w:val="Normal"/>
    <w:uiPriority w:val="34"/>
    <w:qFormat/>
    <w:rsid w:val="00AB5445"/>
    <w:pPr>
      <w:ind w:left="720"/>
      <w:contextualSpacing/>
    </w:pPr>
  </w:style>
  <w:style w:type="paragraph" w:styleId="NormalWeb">
    <w:name w:val="Normal (Web)"/>
    <w:basedOn w:val="Normal"/>
    <w:uiPriority w:val="99"/>
    <w:semiHidden/>
    <w:unhideWhenUsed/>
    <w:rsid w:val="00C268F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5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venueprimaryschool.co.uk"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vjayne.gibson@theavenueprimary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41C9B-2BAD-4873-897C-5D657607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 Jayne</dc:creator>
  <cp:keywords/>
  <dc:description/>
  <cp:lastModifiedBy>Jayne Gibson</cp:lastModifiedBy>
  <cp:revision>12</cp:revision>
  <dcterms:created xsi:type="dcterms:W3CDTF">2022-01-13T15:33:00Z</dcterms:created>
  <dcterms:modified xsi:type="dcterms:W3CDTF">2022-06-29T14:00:00Z</dcterms:modified>
</cp:coreProperties>
</file>